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eastAsia="方正小标宋简体"/>
          <w:spacing w:val="-10"/>
          <w:w w:val="85"/>
          <w:sz w:val="36"/>
          <w:szCs w:val="36"/>
        </w:rPr>
      </w:pPr>
      <w:r>
        <w:rPr>
          <w:rFonts w:hint="eastAsia" w:ascii="方正小标宋简体" w:eastAsia="方正小标宋简体"/>
          <w:spacing w:val="-10"/>
          <w:w w:val="85"/>
          <w:sz w:val="36"/>
          <w:szCs w:val="36"/>
        </w:rPr>
        <w:t>湖南省基本医疗保险门诊慢特病病种待遇认定申请表（参考样表17）</w:t>
      </w:r>
    </w:p>
    <w:p>
      <w:pPr>
        <w:spacing w:line="280" w:lineRule="exact"/>
        <w:rPr>
          <w:rFonts w:ascii="宋体" w:hAnsi="宋体"/>
          <w:sz w:val="24"/>
        </w:rPr>
      </w:pPr>
    </w:p>
    <w:p>
      <w:pPr>
        <w:spacing w:after="95" w:afterLines="30" w:line="360" w:lineRule="exact"/>
        <w:rPr>
          <w:rFonts w:ascii="方正小标宋简体" w:eastAsia="方正小标宋简体"/>
          <w:sz w:val="32"/>
          <w:szCs w:val="32"/>
        </w:rPr>
      </w:pPr>
      <w:r>
        <w:rPr>
          <w:rFonts w:hint="eastAsia" w:ascii="宋体" w:hAnsi="宋体"/>
          <w:sz w:val="24"/>
        </w:rPr>
        <w:t xml:space="preserve">认定机构名称（盖章）：       </w:t>
      </w:r>
    </w:p>
    <w:tbl>
      <w:tblPr>
        <w:tblStyle w:val="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220"/>
        <w:gridCol w:w="835"/>
        <w:gridCol w:w="736"/>
        <w:gridCol w:w="1266"/>
        <w:gridCol w:w="740"/>
        <w:gridCol w:w="1413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7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0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43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1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□职工医保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□城乡居民医保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7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身份证件号码</w:t>
            </w:r>
          </w:p>
        </w:tc>
        <w:tc>
          <w:tcPr>
            <w:tcW w:w="1638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263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" w:type="pct"/>
            <w:vMerge w:val="restart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7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选择定点医院</w:t>
            </w:r>
          </w:p>
        </w:tc>
        <w:tc>
          <w:tcPr>
            <w:tcW w:w="1638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名</w:t>
            </w:r>
          </w:p>
        </w:tc>
        <w:tc>
          <w:tcPr>
            <w:tcW w:w="1263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7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申报病种名称</w:t>
            </w:r>
          </w:p>
        </w:tc>
        <w:tc>
          <w:tcPr>
            <w:tcW w:w="1638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医保编码</w:t>
            </w:r>
          </w:p>
        </w:tc>
        <w:tc>
          <w:tcPr>
            <w:tcW w:w="1263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  <w:jc w:val="center"/>
        </w:trPr>
        <w:tc>
          <w:tcPr>
            <w:tcW w:w="57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申报病种情况（符合诊断标准项目）</w:t>
            </w:r>
          </w:p>
        </w:tc>
        <w:tc>
          <w:tcPr>
            <w:tcW w:w="4426" w:type="pct"/>
            <w:gridSpan w:val="7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1、主要诊断：_______</w:t>
            </w:r>
            <w:r>
              <w:rPr>
                <w:rFonts w:hint="eastAsia" w:ascii="宋体" w:hAnsi="宋体"/>
                <w:sz w:val="24"/>
                <w:u w:val="single"/>
              </w:rPr>
              <w:t>_</w:t>
            </w:r>
            <w:r>
              <w:rPr>
                <w:rFonts w:hint="eastAsia" w:ascii="宋体" w:hAnsi="宋体"/>
                <w:sz w:val="24"/>
              </w:rPr>
              <w:t>________________________________________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2、诊断依据：________________________________________________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u w:val="single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3、治疗情况（用药方案）：___________________________________</w:t>
            </w:r>
          </w:p>
          <w:p>
            <w:pPr>
              <w:jc w:val="left"/>
              <w:rPr>
                <w:rFonts w:ascii="宋体" w:hAnsi="宋体"/>
                <w:sz w:val="24"/>
                <w:u w:val="single"/>
              </w:rPr>
            </w:pPr>
          </w:p>
          <w:p>
            <w:pPr>
              <w:jc w:val="left"/>
              <w:rPr>
                <w:rFonts w:ascii="宋体" w:hAnsi="宋体"/>
                <w:sz w:val="24"/>
                <w:u w:val="single"/>
              </w:rPr>
            </w:pPr>
          </w:p>
          <w:p>
            <w:pPr>
              <w:jc w:val="left"/>
              <w:rPr>
                <w:rFonts w:ascii="宋体" w:hAnsi="宋体"/>
                <w:sz w:val="24"/>
                <w:u w:val="single"/>
              </w:rPr>
            </w:pPr>
          </w:p>
          <w:p>
            <w:pPr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医师签名：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4、申请特门病种：合并症：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5、以上资料已核实，真实有效。申报医药机构__________(盖章)           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57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4426" w:type="pct"/>
            <w:gridSpan w:val="7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1、专家审批意见_________________</w:t>
            </w:r>
          </w:p>
          <w:p>
            <w:pPr>
              <w:ind w:firstLine="360" w:firstLineChars="150"/>
              <w:rPr>
                <w:rFonts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初审专家_________复审专家________          年   月   日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2、医保部门审批意见：             盖章：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57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4426" w:type="pct"/>
            <w:gridSpan w:val="7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申报时提供本人两张一寸照片</w:t>
            </w:r>
          </w:p>
        </w:tc>
      </w:tr>
    </w:tbl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eastAsia="方正小标宋_GBK"/>
          <w:spacing w:val="-20"/>
          <w:kern w:val="0"/>
          <w:sz w:val="44"/>
          <w:szCs w:val="44"/>
        </w:rPr>
      </w:pPr>
      <w:r>
        <w:rPr>
          <w:rFonts w:hint="eastAsia" w:ascii="方正小标宋_GBK" w:eastAsia="方正小标宋_GBK"/>
          <w:spacing w:val="-20"/>
          <w:kern w:val="0"/>
          <w:sz w:val="36"/>
          <w:szCs w:val="36"/>
        </w:rPr>
        <w:t>湖南省基本医疗保险特殊药品使用申请表（参考样表18）</w:t>
      </w:r>
    </w:p>
    <w:p>
      <w:pPr>
        <w:widowControl/>
        <w:shd w:val="clear" w:color="auto" w:fill="FFFFFF"/>
        <w:spacing w:line="400" w:lineRule="exact"/>
        <w:ind w:firstLine="540"/>
        <w:jc w:val="right"/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申请日期：    年    月    日</w:t>
      </w:r>
    </w:p>
    <w:tbl>
      <w:tblPr>
        <w:tblStyle w:val="2"/>
        <w:tblW w:w="91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08"/>
        <w:gridCol w:w="2385"/>
        <w:gridCol w:w="1559"/>
        <w:gridCol w:w="1560"/>
        <w:gridCol w:w="1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姓  名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性  别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医保卡号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年  龄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835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835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人员类别</w:t>
            </w:r>
          </w:p>
        </w:tc>
        <w:tc>
          <w:tcPr>
            <w:tcW w:w="5812" w:type="dxa"/>
            <w:gridSpan w:val="4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职工医保□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城乡</w:t>
            </w:r>
            <w:r>
              <w:rPr>
                <w:rFonts w:ascii="宋体" w:hAnsi="宋体"/>
                <w:kern w:val="0"/>
                <w:szCs w:val="21"/>
              </w:rPr>
              <w:t>居民医保□</w:t>
            </w:r>
          </w:p>
        </w:tc>
        <w:tc>
          <w:tcPr>
            <w:tcW w:w="1835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参保属地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工作单位</w:t>
            </w:r>
          </w:p>
        </w:tc>
        <w:tc>
          <w:tcPr>
            <w:tcW w:w="3395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就诊医疗机构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特药协议药店</w:t>
            </w:r>
          </w:p>
        </w:tc>
        <w:tc>
          <w:tcPr>
            <w:tcW w:w="3395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申请人签字（患者本人）：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以上内容由患者本人或监护人填写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疾病诊断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确诊</w:t>
            </w:r>
            <w:r>
              <w:rPr>
                <w:rFonts w:ascii="宋体" w:hAnsi="宋体"/>
                <w:kern w:val="0"/>
                <w:szCs w:val="21"/>
              </w:rPr>
              <w:t>时间</w:t>
            </w:r>
          </w:p>
        </w:tc>
        <w:tc>
          <w:tcPr>
            <w:tcW w:w="3395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83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申请使用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特药名称</w:t>
            </w:r>
          </w:p>
        </w:tc>
        <w:tc>
          <w:tcPr>
            <w:tcW w:w="7339" w:type="dxa"/>
            <w:gridSpan w:val="4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18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医疗机构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申报信息</w:t>
            </w:r>
          </w:p>
        </w:tc>
        <w:tc>
          <w:tcPr>
            <w:tcW w:w="7339" w:type="dxa"/>
            <w:gridSpan w:val="4"/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申请依据：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特药用法</w:t>
            </w:r>
            <w:r>
              <w:rPr>
                <w:rFonts w:hint="eastAsia" w:ascii="宋体" w:hAnsi="宋体"/>
                <w:kern w:val="0"/>
                <w:szCs w:val="21"/>
              </w:rPr>
              <w:t>及疗程</w:t>
            </w:r>
            <w:r>
              <w:rPr>
                <w:rFonts w:ascii="宋体" w:hAnsi="宋体"/>
                <w:kern w:val="0"/>
                <w:szCs w:val="21"/>
              </w:rPr>
              <w:t>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责任医师签章：            </w:t>
            </w:r>
            <w:r>
              <w:rPr>
                <w:rFonts w:hint="eastAsia" w:ascii="宋体" w:hAnsi="宋体"/>
                <w:kern w:val="0"/>
                <w:szCs w:val="21"/>
              </w:rPr>
              <w:t>医保科</w:t>
            </w:r>
            <w:r>
              <w:rPr>
                <w:rFonts w:ascii="宋体" w:hAnsi="宋体"/>
                <w:kern w:val="0"/>
                <w:szCs w:val="21"/>
              </w:rPr>
              <w:t>盖章：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         </w:t>
            </w:r>
            <w:r>
              <w:rPr>
                <w:rFonts w:ascii="宋体" w:hAnsi="宋体"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83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审核</w:t>
            </w:r>
            <w:r>
              <w:rPr>
                <w:rFonts w:ascii="宋体" w:hAnsi="宋体"/>
                <w:kern w:val="0"/>
                <w:szCs w:val="21"/>
              </w:rPr>
              <w:t>意见</w:t>
            </w:r>
          </w:p>
        </w:tc>
        <w:tc>
          <w:tcPr>
            <w:tcW w:w="7339" w:type="dxa"/>
            <w:gridSpan w:val="4"/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审核意见</w:t>
            </w:r>
            <w:r>
              <w:rPr>
                <w:rFonts w:ascii="宋体" w:hAnsi="宋体"/>
                <w:kern w:val="0"/>
                <w:szCs w:val="21"/>
              </w:rPr>
              <w:t>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审核专家签字：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医保</w:t>
            </w:r>
            <w:r>
              <w:rPr>
                <w:rFonts w:hint="eastAsia" w:ascii="宋体" w:hAnsi="宋体"/>
                <w:kern w:val="0"/>
                <w:szCs w:val="21"/>
              </w:rPr>
              <w:t>部门</w:t>
            </w:r>
            <w:r>
              <w:rPr>
                <w:rFonts w:ascii="宋体" w:hAnsi="宋体"/>
                <w:kern w:val="0"/>
                <w:szCs w:val="21"/>
              </w:rPr>
              <w:t>盖章：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       </w:t>
            </w:r>
            <w:r>
              <w:rPr>
                <w:rFonts w:ascii="宋体" w:hAnsi="宋体"/>
                <w:kern w:val="0"/>
                <w:szCs w:val="21"/>
              </w:rPr>
              <w:t>年    月    日</w:t>
            </w:r>
          </w:p>
        </w:tc>
      </w:tr>
    </w:tbl>
    <w:p>
      <w:pPr>
        <w:widowControl/>
        <w:shd w:val="clear" w:color="auto" w:fill="FFFFFF"/>
        <w:spacing w:line="4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注：1.本表一式</w:t>
      </w:r>
      <w:r>
        <w:rPr>
          <w:rFonts w:hint="eastAsia" w:ascii="宋体" w:hAnsi="宋体"/>
          <w:kern w:val="0"/>
          <w:szCs w:val="21"/>
        </w:rPr>
        <w:t>二</w:t>
      </w:r>
      <w:r>
        <w:rPr>
          <w:rFonts w:ascii="宋体" w:hAnsi="宋体"/>
          <w:kern w:val="0"/>
          <w:szCs w:val="21"/>
        </w:rPr>
        <w:t>份，医保经办机构、参保患者各持一份。</w:t>
      </w:r>
    </w:p>
    <w:p>
      <w:pPr>
        <w:widowControl/>
        <w:shd w:val="clear" w:color="auto" w:fill="FFFFFF"/>
        <w:spacing w:line="400" w:lineRule="exact"/>
        <w:ind w:firstLine="420" w:firstLineChars="20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2.需提供的材料：身份证复印件、疾病证明书原件、相关医疗文书</w:t>
      </w:r>
      <w:r>
        <w:rPr>
          <w:rFonts w:hint="eastAsia" w:ascii="宋体" w:hAnsi="宋体"/>
          <w:kern w:val="0"/>
          <w:szCs w:val="21"/>
        </w:rPr>
        <w:t>[</w:t>
      </w:r>
      <w:r>
        <w:rPr>
          <w:rFonts w:ascii="宋体" w:hAnsi="宋体"/>
          <w:kern w:val="0"/>
          <w:szCs w:val="21"/>
        </w:rPr>
        <w:t>基因检测（必要时）、病理诊断、影像报告、</w:t>
      </w:r>
      <w:r>
        <w:rPr>
          <w:rFonts w:hint="eastAsia" w:ascii="宋体" w:hAnsi="宋体"/>
          <w:kern w:val="0"/>
          <w:szCs w:val="21"/>
        </w:rPr>
        <w:t>生化检查、</w:t>
      </w:r>
      <w:r>
        <w:rPr>
          <w:rFonts w:ascii="宋体" w:hAnsi="宋体"/>
          <w:kern w:val="0"/>
          <w:szCs w:val="21"/>
        </w:rPr>
        <w:t>门诊病历、出院小结</w:t>
      </w:r>
      <w:r>
        <w:rPr>
          <w:rFonts w:hint="eastAsia" w:ascii="宋体" w:hAnsi="宋体"/>
          <w:kern w:val="0"/>
          <w:szCs w:val="21"/>
        </w:rPr>
        <w:t>等]</w:t>
      </w:r>
      <w:r>
        <w:rPr>
          <w:rFonts w:ascii="宋体" w:hAnsi="宋体"/>
          <w:kern w:val="0"/>
          <w:szCs w:val="21"/>
        </w:rPr>
        <w:t>。</w:t>
      </w:r>
    </w:p>
    <w:p>
      <w:pPr>
        <w:widowControl/>
        <w:shd w:val="clear" w:color="auto" w:fill="FFFFFF"/>
        <w:spacing w:line="400" w:lineRule="exact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</w:t>
      </w:r>
      <w:r>
        <w:rPr>
          <w:rFonts w:ascii="宋体" w:hAnsi="宋体"/>
          <w:kern w:val="0"/>
          <w:szCs w:val="21"/>
        </w:rPr>
        <w:t>3.</w:t>
      </w:r>
      <w:r>
        <w:rPr>
          <w:rFonts w:hint="eastAsia" w:ascii="宋体" w:hAnsi="宋体"/>
          <w:kern w:val="0"/>
          <w:szCs w:val="21"/>
        </w:rPr>
        <w:t>申报人或委托人将</w:t>
      </w:r>
      <w:r>
        <w:rPr>
          <w:rFonts w:ascii="宋体" w:hAnsi="宋体"/>
          <w:kern w:val="0"/>
          <w:szCs w:val="21"/>
        </w:rPr>
        <w:t>本表</w:t>
      </w:r>
      <w:r>
        <w:rPr>
          <w:rFonts w:hint="eastAsia" w:ascii="宋体" w:hAnsi="宋体"/>
          <w:kern w:val="0"/>
          <w:szCs w:val="21"/>
        </w:rPr>
        <w:t>及申报材料</w:t>
      </w:r>
      <w:r>
        <w:rPr>
          <w:rFonts w:ascii="宋体" w:hAnsi="宋体"/>
          <w:kern w:val="0"/>
          <w:szCs w:val="21"/>
        </w:rPr>
        <w:t>提交医保经办机构。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B2C3E"/>
    <w:rsid w:val="1FBF7663"/>
    <w:rsid w:val="22B15597"/>
    <w:rsid w:val="29883816"/>
    <w:rsid w:val="419B2C3E"/>
    <w:rsid w:val="6149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题目"/>
    <w:basedOn w:val="1"/>
    <w:qFormat/>
    <w:uiPriority w:val="0"/>
    <w:pPr>
      <w:ind w:firstLine="0" w:firstLineChars="0"/>
      <w:jc w:val="center"/>
    </w:pPr>
    <w:rPr>
      <w:rFonts w:ascii="Times New Roman" w:hAnsi="Times New Roman" w:eastAsia="方正小标宋简体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2021-09-10T08:21:00Z</dcterms:created>
  <dc:creator>Administrator</dc:creator>
  <cp:lastModifiedBy>Administrator</cp:lastModifiedBy>
  <dcterms:modified xsi:type="dcterms:W3CDTF">2021-09-10T08:35:47Z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