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BC23">
      <w:pPr>
        <w:spacing w:line="520" w:lineRule="exact"/>
        <w:rPr>
          <w:rFonts w:ascii="方正小标宋简体" w:hAnsi="方正小标宋简体" w:eastAsia="黑体" w:cs="方正小标宋简体"/>
          <w:kern w:val="0"/>
          <w:sz w:val="32"/>
          <w:szCs w:val="32"/>
        </w:rPr>
      </w:pPr>
      <w:r>
        <w:rPr>
          <w:rFonts w:ascii="仿宋" w:hAnsi="仿宋" w:eastAsia="仿宋"/>
          <w:szCs w:val="32"/>
        </w:rPr>
        <w:pict>
          <v:shape id="_x0000_s2051" o:spid="_x0000_s2051" o:spt="202" type="#_x0000_t202" style="position:absolute;left:0pt;margin-left:-5.05pt;margin-top:-23.9pt;height:39.15pt;width:178.3pt;z-index:251659264;mso-width-relative:margin;mso-height-relative:margin;mso-width-percent:400;mso-height-percent:200;" filled="f" stroked="f" coordsize="21600,21600">
            <v:path/>
            <v:fill on="f" focussize="0,0"/>
            <v:stroke on="f" joinstyle="miter"/>
            <v:imagedata o:title=""/>
            <o:lock v:ext="edit"/>
            <v:textbox style="mso-fit-shape-to-text:t;">
              <w:txbxContent>
                <w:p w14:paraId="78DDB4B4">
                  <w:pPr>
                    <w:rPr>
                      <w:rFonts w:ascii="Times New Roman" w:hAnsi="Times New Roman" w:cs="Times New Roman"/>
                      <w:sz w:val="32"/>
                      <w:szCs w:val="32"/>
                    </w:rPr>
                  </w:pPr>
                </w:p>
              </w:txbxContent>
            </v:textbox>
          </v:shape>
        </w:pict>
      </w:r>
      <w:r>
        <w:rPr>
          <w:rFonts w:hint="eastAsia" w:ascii="黑体" w:hAnsi="宋体" w:eastAsia="黑体" w:cs="黑体"/>
          <w:kern w:val="0"/>
          <w:sz w:val="32"/>
          <w:szCs w:val="32"/>
        </w:rPr>
        <w:t>附件1-1</w:t>
      </w:r>
    </w:p>
    <w:p w14:paraId="6C40AF35">
      <w:pPr>
        <w:spacing w:afterLines="50" w:line="600" w:lineRule="exact"/>
        <w:jc w:val="center"/>
        <w:rPr>
          <w:rFonts w:ascii="仿宋_GB2312" w:hAnsi="仿宋_GB2312" w:eastAsia="仿宋_GB2312" w:cs="仿宋_GB2312"/>
          <w:sz w:val="28"/>
          <w:szCs w:val="28"/>
        </w:rPr>
      </w:pPr>
      <w:r>
        <w:rPr>
          <w:rFonts w:hint="eastAsia" w:ascii="方正小标宋简体" w:hAnsi="方正小标宋简体" w:eastAsia="方正小标宋简体" w:cs="方正小标宋简体"/>
          <w:kern w:val="0"/>
          <w:sz w:val="44"/>
          <w:szCs w:val="44"/>
        </w:rPr>
        <w:t>常德市神经系统类医疗服务项目价格表</w:t>
      </w:r>
    </w:p>
    <w:tbl>
      <w:tblPr>
        <w:tblStyle w:val="7"/>
        <w:tblW w:w="15192"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438"/>
        <w:gridCol w:w="1685"/>
        <w:gridCol w:w="1465"/>
        <w:gridCol w:w="2140"/>
        <w:gridCol w:w="2255"/>
        <w:gridCol w:w="771"/>
        <w:gridCol w:w="598"/>
        <w:gridCol w:w="709"/>
        <w:gridCol w:w="2042"/>
        <w:gridCol w:w="762"/>
        <w:gridCol w:w="784"/>
        <w:gridCol w:w="787"/>
        <w:gridCol w:w="756"/>
      </w:tblGrid>
      <w:tr w14:paraId="2DDADE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5"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66F623">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序号</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90B9DE">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项目编码</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1E1813">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项目名称</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53ADB6">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服务产出</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EC7CEB">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价格构成</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D2FD29">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加收项</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C707D7">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扩展项</w:t>
            </w: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7025C6">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计价单位</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ABD9D6">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计价</w:t>
            </w:r>
          </w:p>
          <w:p w14:paraId="09ECC488">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说明</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C40EF5E">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市一类价格（元）</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AC519E7">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市二类价格（元）</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F98E51D">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市三类价格（元）</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C63F7B1">
            <w:pPr>
              <w:widowControl/>
              <w:spacing w:line="240" w:lineRule="exact"/>
              <w:jc w:val="center"/>
              <w:textAlignment w:val="center"/>
              <w:rPr>
                <w:rStyle w:val="10"/>
                <w:rFonts w:ascii="宋体" w:hAnsi="宋体"/>
                <w:color w:val="auto"/>
                <w:sz w:val="20"/>
                <w:szCs w:val="20"/>
              </w:rPr>
            </w:pPr>
            <w:r>
              <w:rPr>
                <w:rFonts w:hint="eastAsia" w:ascii="宋体" w:hAnsi="宋体" w:cs="宋体"/>
                <w:b/>
                <w:bCs/>
                <w:kern w:val="0"/>
                <w:sz w:val="20"/>
                <w:szCs w:val="20"/>
              </w:rPr>
              <w:t>市基层价格（元）</w:t>
            </w:r>
          </w:p>
        </w:tc>
      </w:tr>
      <w:tr w14:paraId="264965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2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F9A23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4B305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012401000010000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3F8008">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脑电图检查费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105F7C">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通过脑电图仪器采集分析脑电活动。</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8F3844">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所定价格涵盖设备准备、安装、记录、分析、出具报告等步骤所需的人力资源和基本物质资源消耗。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F66F5A">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D990AB">
            <w:pPr>
              <w:widowControl/>
              <w:spacing w:line="240" w:lineRule="exact"/>
              <w:jc w:val="left"/>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DA77F2">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48747E">
            <w:pPr>
              <w:widowControl/>
              <w:spacing w:line="22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4个小时及以内按一次收费，4个小时以上脑电图录像监测每增加1小时一类加收30元、二类加收26元、三类加收23元、基层加收21元。动态脑电图每增加1小时一类加收14.5元、二类加收13元、三类加收11.7元，基层加收10.5元，加收20小时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9DC0F4B">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82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E79F406">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74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91AB7F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7DBC02A">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60</w:t>
            </w:r>
          </w:p>
        </w:tc>
      </w:tr>
      <w:tr w14:paraId="4109F4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493E3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253D3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012401000010001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CBFFD3">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4DCA1C">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3621DE">
            <w:pPr>
              <w:widowControl/>
              <w:spacing w:line="240" w:lineRule="exact"/>
              <w:jc w:val="center"/>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D10C3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01床旁加收</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F71352">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3F21D5">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518A0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同一次上机检查，无论时长，仅加收一次。</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535830D">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8211DF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18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F5C3E9A">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A7D5C1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14</w:t>
            </w:r>
          </w:p>
        </w:tc>
      </w:tr>
      <w:tr w14:paraId="77EBF2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47"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ADD0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61E9F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012401000010011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FE82DA">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特殊电极脑电图检查（加收）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6B3CE7">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A7446F">
            <w:pPr>
              <w:widowControl/>
              <w:spacing w:line="240" w:lineRule="exact"/>
              <w:jc w:val="center"/>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0A8BB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11特殊电极脑电图检查</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52D14B">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1C0887">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62D9D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本项目所称“特殊电极脑电图检查”指：使用鼻咽、蝶骨、皮层特殊电极进行脑电图检查。</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87BDEEF">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7B0D42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E5B103B">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CED924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r>
      <w:tr w14:paraId="548BE7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B4ABB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2762D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012401000010021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B4FDA6">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特殊诱发脑电图检查（加收）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AA126B">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B1A4A4">
            <w:pPr>
              <w:widowControl/>
              <w:spacing w:line="240" w:lineRule="exact"/>
              <w:jc w:val="center"/>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18301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21特殊诱发脑电图检查</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BFAFDF">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F06BD4">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9914F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本项目所称“特殊诱发脑电图检查”指：使用鼻咽、蝶骨、皮层特殊电极进行脑电图检查。</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ED38DDD">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8CE23D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7D0BCB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2D535B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r>
      <w:tr w14:paraId="5F6581E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197AF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79CD1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012401000010031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D1FCE0">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高密度脑电图检查（加收）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BCC428">
            <w:pPr>
              <w:widowControl/>
              <w:spacing w:line="240" w:lineRule="exact"/>
              <w:jc w:val="center"/>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6A0801">
            <w:pPr>
              <w:widowControl/>
              <w:spacing w:line="240" w:lineRule="exact"/>
              <w:jc w:val="center"/>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4BE50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31高密度脑电图检查</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D1FF58">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C77664">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AAB44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本项目所称“高密度脑电图”指：128导联及以上脑电图。</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323207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95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648BB6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86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8B3EE0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77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0319DEA">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69</w:t>
            </w:r>
          </w:p>
        </w:tc>
      </w:tr>
      <w:tr w14:paraId="74BADD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49"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53FEE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757EB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012401000020000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D6D1BE">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脑磁图检查费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979F52">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通过仪器采集分析脑磁图电波，</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3E17C6">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所定价格涵盖设备准备、安装、定位、采集、记录、出具报告等步骤所需的人力资源和基本物质资源消耗。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8E8783">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5DF85F">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D525F2">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6EC27F">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98D6E3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市场调节价</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13EDF2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市场调节价</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C3C175A">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市场调节价</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6DE57F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市场调节价</w:t>
            </w:r>
          </w:p>
        </w:tc>
      </w:tr>
      <w:tr w14:paraId="49B094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17"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7065A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196B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012401000030000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79FAC2">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针极肌电图检查费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19AE55">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通过仪器采集分析静息状态或特定运动中各组肌群数据。</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873E52">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所定价格涵盖设备准备、安装、采集、分析、出具报告等步骤所需的人力资源和基本物质资源消耗。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00D7A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01床旁加收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11单纤维检查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21震颤分析</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6E0839">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6F8A0C">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7281B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1.“次”指1条肌肉，每增加1条肌肉加收90%，12条肌肉360元（一类）、327元（二类）、305元（三类）、273元（基层）封顶。2.震颤分析按单侧（头部左右侧、单肢）收费。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53C391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33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3E9A31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30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42CD22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28</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69902E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25</w:t>
            </w:r>
          </w:p>
        </w:tc>
      </w:tr>
      <w:tr w14:paraId="5CCC52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9"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C5956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24EEF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012401000030001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441974">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针极肌电图检查费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01E148">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6AF1A3">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0FDB4D">
            <w:pPr>
              <w:widowControl/>
              <w:spacing w:line="240" w:lineRule="exact"/>
              <w:jc w:val="left"/>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6CFDF3">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CC8775">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2B8EAE">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CB48705">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10F627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E3787A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704414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14</w:t>
            </w:r>
          </w:p>
        </w:tc>
      </w:tr>
      <w:tr w14:paraId="21EA1E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1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F58999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505CA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012401000030011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AE026E">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针极肌电图检查费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单纤维检查（加收）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C71D19">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7BDDF9">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F410F0">
            <w:pPr>
              <w:widowControl/>
              <w:spacing w:line="240" w:lineRule="exact"/>
              <w:jc w:val="left"/>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BE3808">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473170">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648E8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“次”指1条肌肉，每增加1条肌肉加收90%，12条肌肉封顶，主项与加收项不超过425元（一类）、382元（二类）、360元（三类）、328元（基层）。</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C0378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196A0CF">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E648B06">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E17677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w:t>
            </w:r>
          </w:p>
        </w:tc>
      </w:tr>
      <w:tr w14:paraId="1D0D4A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27F81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E4E60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012401000030021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8425ED">
            <w:pPr>
              <w:widowControl/>
              <w:spacing w:line="240" w:lineRule="exact"/>
              <w:jc w:val="left"/>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针极肌电图检查费</w:t>
            </w:r>
            <w:r>
              <w:rPr>
                <w:rStyle w:val="12"/>
                <w:rFonts w:hint="eastAsia" w:ascii="宋体" w:hAnsi="宋体" w:eastAsia="宋体" w:cs="宋体"/>
                <w:color w:val="auto"/>
                <w:sz w:val="20"/>
                <w:szCs w:val="20"/>
              </w:rPr>
              <w:t>-</w:t>
            </w:r>
            <w:r>
              <w:rPr>
                <w:rStyle w:val="11"/>
                <w:rFonts w:hint="eastAsia" w:ascii="宋体" w:hAnsi="宋体" w:eastAsia="宋体" w:cs="宋体"/>
                <w:color w:val="auto"/>
                <w:sz w:val="20"/>
                <w:szCs w:val="20"/>
              </w:rPr>
              <w:t>震颤分析（加收）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12AEB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899FFB">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AC31E0">
            <w:pPr>
              <w:widowControl/>
              <w:spacing w:line="240" w:lineRule="exact"/>
              <w:jc w:val="left"/>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B5F3B9">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6CF345">
            <w:pPr>
              <w:widowControl/>
              <w:spacing w:line="240" w:lineRule="exact"/>
              <w:jc w:val="center"/>
              <w:textAlignment w:val="center"/>
              <w:rPr>
                <w:rFonts w:ascii="宋体" w:hAnsi="宋体" w:eastAsia="宋体" w:cs="宋体"/>
                <w:b/>
                <w:bCs/>
                <w:kern w:val="0"/>
                <w:sz w:val="20"/>
                <w:szCs w:val="20"/>
              </w:rPr>
            </w:pPr>
            <w:r>
              <w:rPr>
                <w:rStyle w:val="11"/>
                <w:rFonts w:hint="eastAsia" w:ascii="宋体" w:hAnsi="宋体" w:eastAsia="宋体" w:cs="宋体"/>
                <w:color w:val="auto"/>
                <w:sz w:val="20"/>
                <w:szCs w:val="20"/>
              </w:rPr>
              <w:t>单侧</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73BB3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6B50A6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137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392687F">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124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A682A27">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111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E1255E7">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100</w:t>
            </w:r>
          </w:p>
        </w:tc>
      </w:tr>
      <w:tr w14:paraId="21F3DD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DD119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149CE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012401000040000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53894F">
            <w:pPr>
              <w:widowControl/>
              <w:spacing w:line="240" w:lineRule="exact"/>
              <w:jc w:val="left"/>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神经传导速度测定费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5A0D7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通过仪器对感觉神经或混合神经进行测量。</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4D7EC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527CF0">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DC17A7">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BE4967">
            <w:pPr>
              <w:widowControl/>
              <w:spacing w:line="240" w:lineRule="exact"/>
              <w:jc w:val="center"/>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每根神经</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791E0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长时程运动诱发试验按次收费。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D436FF5">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FB8F6A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ADA5D7F">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12EDD4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14</w:t>
            </w:r>
          </w:p>
        </w:tc>
      </w:tr>
      <w:tr w14:paraId="66760F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3B6DD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9A289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012401000040001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33E461">
            <w:pPr>
              <w:widowControl/>
              <w:spacing w:line="240" w:lineRule="exact"/>
              <w:jc w:val="left"/>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神经传导速度测定费-床旁（加收）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05F920">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A37BF4">
            <w:pPr>
              <w:widowControl/>
              <w:spacing w:line="240" w:lineRule="exact"/>
              <w:jc w:val="left"/>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1FBC9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01床旁加收</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A3E0A3">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2796A9">
            <w:pPr>
              <w:widowControl/>
              <w:spacing w:line="240" w:lineRule="exact"/>
              <w:jc w:val="center"/>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052567">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EDDD55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BF5468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94CED5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812BDE5">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14</w:t>
            </w:r>
          </w:p>
        </w:tc>
      </w:tr>
      <w:tr w14:paraId="143DE7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8228D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E2AFB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012401000040011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3DCC96">
            <w:pPr>
              <w:widowControl/>
              <w:spacing w:line="240" w:lineRule="exact"/>
              <w:jc w:val="left"/>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神经传导速度测定费-长时程运动诱发试验（加收）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37625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4A9A82">
            <w:pPr>
              <w:widowControl/>
              <w:spacing w:line="240" w:lineRule="exact"/>
              <w:jc w:val="left"/>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85F6E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11长时程运动诱发试验</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AC6CF0">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A34FA1">
            <w:pPr>
              <w:widowControl/>
              <w:spacing w:line="240" w:lineRule="exact"/>
              <w:jc w:val="center"/>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62937E">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530CA4B">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95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2CA695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86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D09A4BB">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77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7F0066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69</w:t>
            </w:r>
          </w:p>
        </w:tc>
      </w:tr>
      <w:tr w14:paraId="469114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543A5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E4D9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012401000040021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2750AE">
            <w:pPr>
              <w:widowControl/>
              <w:spacing w:line="240" w:lineRule="exact"/>
              <w:jc w:val="left"/>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神经传导速度测定费-寸移运动神经传导测定（加收）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F36068">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A5CD23">
            <w:pPr>
              <w:widowControl/>
              <w:spacing w:line="240" w:lineRule="exact"/>
              <w:jc w:val="left"/>
              <w:rPr>
                <w:rFonts w:ascii="宋体" w:hAnsi="宋体" w:eastAsia="宋体" w:cs="宋体"/>
                <w:b/>
                <w:bCs/>
                <w:kern w:val="0"/>
                <w:sz w:val="20"/>
                <w:szCs w:val="20"/>
              </w:rPr>
            </w:pP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4B8D1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21寸移运动神经传导测定</w:t>
            </w: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FB0053">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F2A1E9">
            <w:pPr>
              <w:widowControl/>
              <w:spacing w:line="240" w:lineRule="exact"/>
              <w:jc w:val="center"/>
              <w:textAlignment w:val="center"/>
              <w:rPr>
                <w:rStyle w:val="11"/>
                <w:rFonts w:ascii="宋体" w:hAnsi="宋体" w:eastAsia="宋体" w:cs="宋体"/>
                <w:color w:val="auto"/>
                <w:sz w:val="20"/>
                <w:szCs w:val="20"/>
              </w:rPr>
            </w:pPr>
            <w:r>
              <w:rPr>
                <w:rFonts w:hint="eastAsia" w:ascii="宋体" w:hAnsi="宋体" w:eastAsia="宋体" w:cs="宋体"/>
                <w:kern w:val="0"/>
                <w:sz w:val="20"/>
                <w:szCs w:val="20"/>
              </w:rPr>
              <w:t>每根神经</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EB3302">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02198B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48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30AB9A6">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43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161AB6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39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D09113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35</w:t>
            </w:r>
          </w:p>
        </w:tc>
      </w:tr>
      <w:tr w14:paraId="445A4A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58629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4345C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012401000050000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50F5B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神经电图费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CFADA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通过仪器刺激周围神经，评定H反射、F波、瞬目反射以及重复神经电刺激等周围神经功能。</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3E938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所定价格涵盖设备准备、安装、刺激、记录、分析、出具报告等步骤所需的人力资源和基本物质资源消耗。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C0DF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95DA4C">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82C2A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0BC8F4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4F25B7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86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532D86">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77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396DE5A">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CF0D3A1">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62</w:t>
            </w:r>
          </w:p>
        </w:tc>
      </w:tr>
      <w:tr w14:paraId="45A2A0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8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D524E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88436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012401000050001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8811A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神经电图费-床旁（加收）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A0D6C5">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C241E0">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3377DB">
            <w:pPr>
              <w:widowControl/>
              <w:spacing w:line="240" w:lineRule="exact"/>
              <w:jc w:val="center"/>
              <w:rPr>
                <w:rFonts w:ascii="宋体" w:hAnsi="宋体" w:eastAsia="宋体" w:cs="宋体"/>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CDFC87">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276BA6">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89174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25EB4B">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F6802B2">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59A203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7F771D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14</w:t>
            </w:r>
          </w:p>
        </w:tc>
      </w:tr>
      <w:tr w14:paraId="4BD5D78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83"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1281F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E1B9A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012401000060000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C05DB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皮肤交感反应检查费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87A1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通过仪器刺激对四肢交感神经功能进行检查。</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02B61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49C3EB">
            <w:pPr>
              <w:widowControl/>
              <w:spacing w:line="240" w:lineRule="exact"/>
              <w:jc w:val="center"/>
              <w:rPr>
                <w:rFonts w:ascii="宋体" w:hAnsi="宋体" w:eastAsia="宋体" w:cs="宋体"/>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215445">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84DB0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ED118B">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D050251">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50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B27CE1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43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E496AE3">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39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B13B581">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35</w:t>
            </w:r>
          </w:p>
        </w:tc>
      </w:tr>
      <w:tr w14:paraId="33CEE1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9"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FB265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97832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012401000070000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28535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事件相关电位费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7793D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通过采集脑诱发电位，对患者注意力、记忆力等认知功能进行评估。</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827E7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84CC2D">
            <w:pPr>
              <w:widowControl/>
              <w:spacing w:line="240" w:lineRule="exact"/>
              <w:jc w:val="left"/>
              <w:rPr>
                <w:rFonts w:ascii="宋体" w:hAnsi="宋体" w:eastAsia="宋体" w:cs="宋体"/>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496C60">
            <w:pPr>
              <w:widowControl/>
              <w:spacing w:line="240" w:lineRule="exact"/>
              <w:jc w:val="left"/>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00A77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项</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85641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以3项费用183元（一类）、165元（二类）、147元（三类）、132元（基层）封顶。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0F2D028">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61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F09C4FE">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 xml:space="preserve">55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BF87584">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49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5348839">
            <w:pPr>
              <w:widowControl/>
              <w:jc w:val="center"/>
              <w:textAlignment w:val="center"/>
              <w:rPr>
                <w:rFonts w:ascii="宋体" w:hAnsi="宋体" w:eastAsia="宋体" w:cs="宋体"/>
                <w:b/>
                <w:bCs/>
                <w:kern w:val="0"/>
                <w:szCs w:val="21"/>
              </w:rPr>
            </w:pPr>
            <w:r>
              <w:rPr>
                <w:rFonts w:hint="eastAsia" w:ascii="仿宋" w:hAnsi="仿宋" w:eastAsia="仿宋" w:cs="仿宋"/>
                <w:kern w:val="0"/>
                <w:szCs w:val="21"/>
              </w:rPr>
              <w:t>44</w:t>
            </w:r>
          </w:p>
        </w:tc>
      </w:tr>
      <w:tr w14:paraId="6F6007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C72DE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19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8FC20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012401000080000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901C6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脑干听觉诱发电位费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3E5AD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通过仪器测定主观听阈和双侧听觉诱发电位，评定听觉传导通路功能。</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30954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86AAC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72AF52">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FEF6E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F0CDE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不与耳鼻喉科立项指南中的“听阈检查费”同时收取。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AF1C985">
            <w:pPr>
              <w:widowControl/>
              <w:jc w:val="center"/>
              <w:textAlignment w:val="center"/>
              <w:rPr>
                <w:rFonts w:ascii="宋体" w:hAnsi="宋体" w:cs="宋体"/>
                <w:b/>
                <w:bCs/>
                <w:kern w:val="0"/>
                <w:szCs w:val="21"/>
              </w:rPr>
            </w:pPr>
            <w:r>
              <w:rPr>
                <w:rFonts w:hint="eastAsia" w:ascii="仿宋" w:hAnsi="仿宋" w:eastAsia="仿宋" w:cs="仿宋"/>
                <w:kern w:val="0"/>
                <w:szCs w:val="21"/>
              </w:rPr>
              <w:t>60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8E7C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51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80E0892">
            <w:pPr>
              <w:widowControl/>
              <w:jc w:val="center"/>
              <w:textAlignment w:val="center"/>
              <w:rPr>
                <w:rFonts w:ascii="宋体" w:hAnsi="宋体" w:cs="宋体"/>
                <w:b/>
                <w:bCs/>
                <w:kern w:val="0"/>
                <w:szCs w:val="21"/>
              </w:rPr>
            </w:pPr>
            <w:r>
              <w:rPr>
                <w:rFonts w:hint="eastAsia" w:ascii="仿宋" w:hAnsi="仿宋" w:eastAsia="仿宋" w:cs="仿宋"/>
                <w:kern w:val="0"/>
                <w:szCs w:val="21"/>
              </w:rPr>
              <w:t>47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D0196A">
            <w:pPr>
              <w:widowControl/>
              <w:jc w:val="center"/>
              <w:textAlignment w:val="center"/>
              <w:rPr>
                <w:rFonts w:ascii="宋体" w:hAnsi="宋体" w:cs="宋体"/>
                <w:b/>
                <w:bCs/>
                <w:kern w:val="0"/>
                <w:szCs w:val="21"/>
              </w:rPr>
            </w:pPr>
            <w:r>
              <w:rPr>
                <w:rFonts w:hint="eastAsia" w:ascii="仿宋" w:hAnsi="仿宋" w:eastAsia="仿宋" w:cs="仿宋"/>
                <w:kern w:val="0"/>
                <w:szCs w:val="21"/>
              </w:rPr>
              <w:t>42</w:t>
            </w:r>
          </w:p>
        </w:tc>
      </w:tr>
      <w:tr w14:paraId="561CDD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A83B5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978E0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012401000080001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52A255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脑干听觉诱发电位费-床旁（加收）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87EC14">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7FA415">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0D38D8">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02F498">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2620C8">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2DE9CF">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F45B1F3">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220D56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4A5CBE9">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01974F">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52D969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3DD5A3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952E7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012401000090000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C2BDB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体感诱发电位费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3D6C0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通过刺激体感通路采集分析诱发电位。</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0E49D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所定价格涵盖设备准备、安装、刺激、采集、分析、出具报告等步骤所需的人力资源和基本物质资源消耗。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64D7D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01床旁加收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F60842">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81B6A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单肢</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7778FE">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75AABAA">
            <w:pPr>
              <w:widowControl/>
              <w:jc w:val="center"/>
              <w:textAlignment w:val="center"/>
              <w:rPr>
                <w:rFonts w:ascii="宋体" w:hAnsi="宋体" w:cs="宋体"/>
                <w:b/>
                <w:bCs/>
                <w:kern w:val="0"/>
                <w:szCs w:val="21"/>
              </w:rPr>
            </w:pPr>
            <w:r>
              <w:rPr>
                <w:rFonts w:hint="eastAsia" w:ascii="仿宋" w:hAnsi="仿宋" w:eastAsia="仿宋" w:cs="仿宋"/>
                <w:kern w:val="0"/>
                <w:szCs w:val="21"/>
              </w:rPr>
              <w:t>87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9E031F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B982A2C">
            <w:pPr>
              <w:widowControl/>
              <w:jc w:val="center"/>
              <w:textAlignment w:val="center"/>
              <w:rPr>
                <w:rFonts w:ascii="宋体" w:hAnsi="宋体" w:cs="宋体"/>
                <w:b/>
                <w:bCs/>
                <w:kern w:val="0"/>
                <w:szCs w:val="21"/>
              </w:rPr>
            </w:pPr>
            <w:r>
              <w:rPr>
                <w:rFonts w:hint="eastAsia" w:ascii="仿宋" w:hAnsi="仿宋" w:eastAsia="仿宋" w:cs="仿宋"/>
                <w:kern w:val="0"/>
                <w:szCs w:val="21"/>
              </w:rPr>
              <w:t>71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0E2B95A">
            <w:pPr>
              <w:widowControl/>
              <w:jc w:val="center"/>
              <w:textAlignment w:val="center"/>
              <w:rPr>
                <w:rFonts w:ascii="宋体" w:hAnsi="宋体" w:cs="宋体"/>
                <w:b/>
                <w:bCs/>
                <w:kern w:val="0"/>
                <w:szCs w:val="21"/>
              </w:rPr>
            </w:pPr>
            <w:r>
              <w:rPr>
                <w:rFonts w:hint="eastAsia" w:ascii="仿宋" w:hAnsi="仿宋" w:eastAsia="仿宋" w:cs="仿宋"/>
                <w:kern w:val="0"/>
                <w:szCs w:val="21"/>
              </w:rPr>
              <w:t>64</w:t>
            </w:r>
          </w:p>
        </w:tc>
      </w:tr>
      <w:tr w14:paraId="778730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6D6A4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C7E04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012401000090001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A6CB9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体感诱发电位费-床旁（加收）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C14875">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8CB518">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319785">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CDA3F0">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4B472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43ABBC">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2B0EB9B">
            <w:pPr>
              <w:widowControl/>
              <w:jc w:val="center"/>
              <w:textAlignment w:val="center"/>
              <w:rPr>
                <w:rFonts w:ascii="宋体" w:hAnsi="宋体" w:cs="宋体"/>
                <w:b/>
                <w:bCs/>
                <w:kern w:val="0"/>
                <w:szCs w:val="21"/>
              </w:rPr>
            </w:pPr>
            <w:r>
              <w:rPr>
                <w:rFonts w:hint="eastAsia" w:ascii="仿宋" w:hAnsi="仿宋" w:eastAsia="仿宋" w:cs="仿宋"/>
                <w:kern w:val="0"/>
                <w:szCs w:val="21"/>
              </w:rPr>
              <w:t>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70D027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BE7128A">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0619985">
            <w:pPr>
              <w:widowControl/>
              <w:jc w:val="center"/>
              <w:textAlignment w:val="center"/>
              <w:rPr>
                <w:rFonts w:ascii="宋体" w:hAnsi="宋体" w:cs="宋体"/>
                <w:b/>
                <w:bCs/>
                <w:kern w:val="0"/>
                <w:szCs w:val="21"/>
              </w:rPr>
            </w:pPr>
            <w:r>
              <w:rPr>
                <w:rFonts w:hint="eastAsia" w:ascii="仿宋" w:hAnsi="仿宋" w:eastAsia="仿宋" w:cs="仿宋"/>
                <w:kern w:val="0"/>
                <w:szCs w:val="21"/>
              </w:rPr>
              <w:t>14</w:t>
            </w:r>
          </w:p>
        </w:tc>
      </w:tr>
      <w:tr w14:paraId="71C3A1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746E2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74843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012401000100000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8B1F0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运动诱发电位费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72717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通过刺激运动通路采集分析诱发电位。</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11687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所定价格涵盖设备准备、安装、刺激、采集、分析、出具报告等步骤所需的人力资源和基本物质资源消耗。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9668BE">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DFA31C">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924FC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单肢</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3E7425">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40678CD">
            <w:pPr>
              <w:widowControl/>
              <w:jc w:val="center"/>
              <w:textAlignment w:val="center"/>
              <w:rPr>
                <w:rFonts w:ascii="宋体" w:hAnsi="宋体" w:cs="宋体"/>
                <w:b/>
                <w:bCs/>
                <w:kern w:val="0"/>
                <w:szCs w:val="21"/>
              </w:rPr>
            </w:pPr>
            <w:r>
              <w:rPr>
                <w:rFonts w:hint="eastAsia" w:ascii="仿宋" w:hAnsi="仿宋" w:eastAsia="仿宋" w:cs="仿宋"/>
                <w:kern w:val="0"/>
                <w:szCs w:val="21"/>
              </w:rPr>
              <w:t>95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B95B73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86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4E63F48">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50E4AE8">
            <w:pPr>
              <w:widowControl/>
              <w:jc w:val="center"/>
              <w:textAlignment w:val="center"/>
              <w:rPr>
                <w:rFonts w:ascii="宋体" w:hAnsi="宋体" w:cs="宋体"/>
                <w:b/>
                <w:bCs/>
                <w:kern w:val="0"/>
                <w:szCs w:val="21"/>
              </w:rPr>
            </w:pPr>
            <w:r>
              <w:rPr>
                <w:rFonts w:hint="eastAsia" w:ascii="仿宋" w:hAnsi="仿宋" w:eastAsia="仿宋" w:cs="仿宋"/>
                <w:kern w:val="0"/>
                <w:szCs w:val="21"/>
              </w:rPr>
              <w:t>69</w:t>
            </w:r>
          </w:p>
        </w:tc>
      </w:tr>
      <w:tr w14:paraId="167C2E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A39D0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8285F5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012401000110000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6C75E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睡眠神经多导监测费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48D49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重点对睡眠状态下患者脑电、肌电、心电等电生理指标进行监测，同步监测患者体动、呼吸行为和功能。</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F0BAB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所定价格涵盖设备准备、安装、记录、分析、出具报告等步骤所需的人力资源和基本物质资源消耗。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191A5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01便携睡眠神经多导监测减收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04FE62">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802A1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F4573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不与呼吸系统类立项指南中的“睡眠呼吸监测费”同时收取。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F6CDCD">
            <w:pPr>
              <w:widowControl/>
              <w:jc w:val="center"/>
              <w:textAlignment w:val="center"/>
              <w:rPr>
                <w:rFonts w:ascii="宋体" w:hAnsi="宋体" w:cs="宋体"/>
                <w:b/>
                <w:bCs/>
                <w:kern w:val="0"/>
                <w:szCs w:val="21"/>
              </w:rPr>
            </w:pPr>
            <w:r>
              <w:rPr>
                <w:rFonts w:hint="eastAsia" w:ascii="仿宋" w:hAnsi="仿宋" w:eastAsia="仿宋" w:cs="仿宋"/>
                <w:kern w:val="0"/>
                <w:szCs w:val="21"/>
              </w:rPr>
              <w:t>570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DFB1D7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513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01B1233">
            <w:pPr>
              <w:widowControl/>
              <w:jc w:val="center"/>
              <w:textAlignment w:val="center"/>
              <w:rPr>
                <w:rFonts w:ascii="宋体" w:hAnsi="宋体" w:cs="宋体"/>
                <w:b/>
                <w:bCs/>
                <w:kern w:val="0"/>
                <w:szCs w:val="21"/>
              </w:rPr>
            </w:pPr>
            <w:r>
              <w:rPr>
                <w:rFonts w:hint="eastAsia" w:ascii="仿宋" w:hAnsi="仿宋" w:eastAsia="仿宋" w:cs="仿宋"/>
                <w:kern w:val="0"/>
                <w:szCs w:val="21"/>
              </w:rPr>
              <w:t>462</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667209E">
            <w:pPr>
              <w:widowControl/>
              <w:jc w:val="center"/>
              <w:textAlignment w:val="center"/>
              <w:rPr>
                <w:rFonts w:ascii="宋体" w:hAnsi="宋体" w:cs="宋体"/>
                <w:b/>
                <w:bCs/>
                <w:kern w:val="0"/>
                <w:szCs w:val="21"/>
              </w:rPr>
            </w:pPr>
            <w:r>
              <w:rPr>
                <w:rFonts w:hint="eastAsia" w:ascii="仿宋" w:hAnsi="仿宋" w:eastAsia="仿宋" w:cs="仿宋"/>
                <w:kern w:val="0"/>
                <w:szCs w:val="21"/>
              </w:rPr>
              <w:t>416</w:t>
            </w:r>
          </w:p>
        </w:tc>
      </w:tr>
      <w:tr w14:paraId="674C35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3EFFF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FBD8D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012401000110001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DFE68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睡眠神经多导监测费-便携睡眠神经多导监测（减收）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C0A2B3">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A915B7">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C2DDDB">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A156AF">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45CF1A">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B8D2D1">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C9B3C7C">
            <w:pPr>
              <w:widowControl/>
              <w:jc w:val="center"/>
              <w:textAlignment w:val="center"/>
              <w:rPr>
                <w:rFonts w:ascii="宋体" w:hAnsi="宋体" w:cs="宋体"/>
                <w:b/>
                <w:bCs/>
                <w:kern w:val="0"/>
                <w:szCs w:val="21"/>
              </w:rPr>
            </w:pPr>
            <w:r>
              <w:rPr>
                <w:rFonts w:hint="eastAsia" w:ascii="仿宋" w:hAnsi="仿宋" w:eastAsia="仿宋" w:cs="仿宋"/>
                <w:kern w:val="0"/>
                <w:szCs w:val="21"/>
              </w:rPr>
              <w:t>-228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9899EA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68F4065">
            <w:pPr>
              <w:widowControl/>
              <w:jc w:val="center"/>
              <w:textAlignment w:val="center"/>
              <w:rPr>
                <w:rFonts w:ascii="宋体" w:hAnsi="宋体" w:cs="宋体"/>
                <w:b/>
                <w:bCs/>
                <w:kern w:val="0"/>
                <w:szCs w:val="21"/>
              </w:rPr>
            </w:pPr>
            <w:r>
              <w:rPr>
                <w:rFonts w:hint="eastAsia" w:ascii="仿宋" w:hAnsi="仿宋" w:eastAsia="仿宋" w:cs="仿宋"/>
                <w:kern w:val="0"/>
                <w:szCs w:val="21"/>
              </w:rPr>
              <w:t>-184</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8110ADD">
            <w:pPr>
              <w:widowControl/>
              <w:jc w:val="center"/>
              <w:textAlignment w:val="center"/>
              <w:rPr>
                <w:rFonts w:ascii="宋体" w:hAnsi="宋体" w:cs="宋体"/>
                <w:b/>
                <w:bCs/>
                <w:kern w:val="0"/>
                <w:szCs w:val="21"/>
              </w:rPr>
            </w:pPr>
            <w:r>
              <w:rPr>
                <w:rFonts w:hint="eastAsia" w:ascii="仿宋" w:hAnsi="仿宋" w:eastAsia="仿宋" w:cs="仿宋"/>
                <w:kern w:val="0"/>
                <w:szCs w:val="21"/>
              </w:rPr>
              <w:t>-166</w:t>
            </w:r>
          </w:p>
        </w:tc>
      </w:tr>
      <w:tr w14:paraId="689707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702ED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E525C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012401000120000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E79E6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颅内压监测费（有创）</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1DA27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通过有创方式监测颅内压变化。</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15554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所定价格涵盖摆位、设备准备、安装、监测、记录、分析等步骤所需的人力资源和基本物质资源消耗。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B88A69">
            <w:pPr>
              <w:widowControl/>
              <w:spacing w:line="240" w:lineRule="exact"/>
              <w:jc w:val="left"/>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3EAD03">
            <w:pPr>
              <w:widowControl/>
              <w:spacing w:line="240" w:lineRule="exact"/>
              <w:jc w:val="left"/>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2ACC5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小时</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A1B206">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2E3F834">
            <w:pPr>
              <w:widowControl/>
              <w:jc w:val="center"/>
              <w:textAlignment w:val="center"/>
              <w:rPr>
                <w:rFonts w:ascii="宋体" w:hAnsi="宋体" w:cs="宋体"/>
                <w:b/>
                <w:bCs/>
                <w:kern w:val="0"/>
                <w:szCs w:val="21"/>
              </w:rPr>
            </w:pPr>
            <w:r>
              <w:rPr>
                <w:rFonts w:hint="eastAsia" w:ascii="仿宋" w:hAnsi="仿宋" w:eastAsia="仿宋" w:cs="仿宋"/>
                <w:kern w:val="0"/>
                <w:szCs w:val="21"/>
              </w:rPr>
              <w:t>15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D4B789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28B21E0">
            <w:pPr>
              <w:widowControl/>
              <w:jc w:val="center"/>
              <w:textAlignment w:val="center"/>
              <w:rPr>
                <w:rFonts w:ascii="宋体" w:hAnsi="宋体" w:cs="宋体"/>
                <w:b/>
                <w:bCs/>
                <w:kern w:val="0"/>
                <w:szCs w:val="21"/>
              </w:rPr>
            </w:pPr>
            <w:r>
              <w:rPr>
                <w:rFonts w:hint="eastAsia" w:ascii="仿宋" w:hAnsi="仿宋" w:eastAsia="仿宋" w:cs="仿宋"/>
                <w:kern w:val="0"/>
                <w:szCs w:val="21"/>
              </w:rPr>
              <w:t>12</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32B04FD">
            <w:pPr>
              <w:widowControl/>
              <w:jc w:val="center"/>
              <w:textAlignment w:val="center"/>
              <w:rPr>
                <w:rFonts w:ascii="宋体" w:hAnsi="宋体" w:cs="宋体"/>
                <w:b/>
                <w:bCs/>
                <w:kern w:val="0"/>
                <w:szCs w:val="21"/>
              </w:rPr>
            </w:pPr>
            <w:r>
              <w:rPr>
                <w:rFonts w:hint="eastAsia" w:ascii="仿宋" w:hAnsi="仿宋" w:eastAsia="仿宋" w:cs="仿宋"/>
                <w:kern w:val="0"/>
                <w:szCs w:val="21"/>
              </w:rPr>
              <w:t>11</w:t>
            </w:r>
          </w:p>
        </w:tc>
      </w:tr>
      <w:tr w14:paraId="7E6049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9"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30B35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D627A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012401000130000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F5AC8B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颅内压监测费（无创）</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53D7F9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通过无创方式监测颅内压变化。</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08C44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所定价格涵盖摆位、设备准备、安装、监测、记录、分析等步骤所需的人力资源和基本物质资源消耗。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2125EC">
            <w:pPr>
              <w:widowControl/>
              <w:spacing w:line="240" w:lineRule="exact"/>
              <w:jc w:val="left"/>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3EA054">
            <w:pPr>
              <w:widowControl/>
              <w:spacing w:line="240" w:lineRule="exact"/>
              <w:jc w:val="left"/>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FD5E8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小时</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86232E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7473FDA">
            <w:pPr>
              <w:widowControl/>
              <w:jc w:val="center"/>
              <w:textAlignment w:val="center"/>
              <w:rPr>
                <w:rFonts w:ascii="宋体" w:hAnsi="宋体" w:cs="宋体"/>
                <w:b/>
                <w:bCs/>
                <w:kern w:val="0"/>
                <w:szCs w:val="21"/>
              </w:rPr>
            </w:pPr>
            <w:r>
              <w:rPr>
                <w:rFonts w:hint="eastAsia" w:ascii="仿宋" w:hAnsi="仿宋" w:eastAsia="仿宋" w:cs="仿宋"/>
                <w:kern w:val="0"/>
                <w:szCs w:val="21"/>
              </w:rPr>
              <w:t>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E9ED93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6171E43">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1D77D52">
            <w:pPr>
              <w:widowControl/>
              <w:jc w:val="center"/>
              <w:textAlignment w:val="center"/>
              <w:rPr>
                <w:rFonts w:ascii="宋体" w:hAnsi="宋体" w:cs="宋体"/>
                <w:b/>
                <w:bCs/>
                <w:kern w:val="0"/>
                <w:szCs w:val="21"/>
              </w:rPr>
            </w:pPr>
            <w:r>
              <w:rPr>
                <w:rFonts w:hint="eastAsia" w:ascii="仿宋" w:hAnsi="仿宋" w:eastAsia="仿宋" w:cs="仿宋"/>
                <w:kern w:val="0"/>
                <w:szCs w:val="21"/>
              </w:rPr>
              <w:t>5</w:t>
            </w:r>
          </w:p>
        </w:tc>
      </w:tr>
      <w:tr w14:paraId="746A88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FB980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63075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012401000140000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E6CC5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脑血管造影费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4901B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通过介入方式对脑血管进行造影检查。</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F2D47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所定价格涵盖手术计划、术区准备、消毒铺巾、建立通路、脑血管造影、撤除、闭合血管通路等步骤所需的人力资源和基本物质资源消耗。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7DB686">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6CBAD9">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2472C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7A0B3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“次”指3根及以下血管，超过3根血管，每增加1根血管加收5%。以8根血管2278元（一类）、2049元（二类）、1743元（三类）、1569元（基层）封顶。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ED0BD91">
            <w:pPr>
              <w:widowControl/>
              <w:jc w:val="center"/>
              <w:textAlignment w:val="center"/>
              <w:rPr>
                <w:rFonts w:ascii="宋体" w:hAnsi="宋体" w:cs="宋体"/>
                <w:b/>
                <w:bCs/>
                <w:kern w:val="0"/>
                <w:szCs w:val="21"/>
              </w:rPr>
            </w:pPr>
            <w:r>
              <w:rPr>
                <w:rFonts w:hint="eastAsia" w:ascii="仿宋" w:hAnsi="仿宋" w:eastAsia="仿宋" w:cs="仿宋"/>
                <w:kern w:val="0"/>
                <w:szCs w:val="21"/>
              </w:rPr>
              <w:t>1822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A3F9D9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1639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157029D">
            <w:pPr>
              <w:widowControl/>
              <w:jc w:val="center"/>
              <w:textAlignment w:val="center"/>
              <w:rPr>
                <w:rFonts w:ascii="宋体" w:hAnsi="宋体" w:cs="宋体"/>
                <w:b/>
                <w:bCs/>
                <w:kern w:val="0"/>
                <w:szCs w:val="21"/>
              </w:rPr>
            </w:pPr>
            <w:r>
              <w:rPr>
                <w:rFonts w:hint="eastAsia" w:ascii="仿宋" w:hAnsi="仿宋" w:eastAsia="仿宋" w:cs="仿宋"/>
                <w:kern w:val="0"/>
                <w:szCs w:val="21"/>
              </w:rPr>
              <w:t>1394</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9A9C93D">
            <w:pPr>
              <w:widowControl/>
              <w:jc w:val="center"/>
              <w:textAlignment w:val="center"/>
              <w:rPr>
                <w:rFonts w:ascii="宋体" w:hAnsi="宋体" w:cs="宋体"/>
                <w:b/>
                <w:bCs/>
                <w:kern w:val="0"/>
                <w:szCs w:val="21"/>
              </w:rPr>
            </w:pPr>
            <w:r>
              <w:rPr>
                <w:rFonts w:hint="eastAsia" w:ascii="仿宋" w:hAnsi="仿宋" w:eastAsia="仿宋" w:cs="仿宋"/>
                <w:kern w:val="0"/>
                <w:szCs w:val="21"/>
              </w:rPr>
              <w:t>1255</w:t>
            </w:r>
          </w:p>
        </w:tc>
      </w:tr>
      <w:tr w14:paraId="3EF5F50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4354B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29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8E927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012401000150000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0AF9A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脊髓血管造影费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D7219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通过介入方式对脊髓血管进行造影检查。</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D3AE9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所定价格涵盖手术计划、术区准备、消毒铺巾、建立通路、脊髓血管造影、撤除、闭合血管通路等步骤所需的人力资源和基本物质资源消耗。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A0DC68">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507F5B">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63FCE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644BA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次指4根及以下血管，超过4根血管，每增加1根血管加收5%。以12根血管2520元（一类）、2268元（二类）、1928元（三类）、1735元（基层）封顶。</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89D928F">
            <w:pPr>
              <w:widowControl/>
              <w:jc w:val="center"/>
              <w:textAlignment w:val="center"/>
              <w:rPr>
                <w:rFonts w:ascii="宋体" w:hAnsi="宋体" w:cs="宋体"/>
                <w:b/>
                <w:bCs/>
                <w:kern w:val="0"/>
                <w:szCs w:val="21"/>
              </w:rPr>
            </w:pPr>
            <w:r>
              <w:rPr>
                <w:rFonts w:hint="eastAsia" w:ascii="仿宋" w:hAnsi="仿宋" w:eastAsia="仿宋" w:cs="仿宋"/>
                <w:kern w:val="0"/>
                <w:szCs w:val="21"/>
              </w:rPr>
              <w:t>1800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993661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1620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A47C9D1">
            <w:pPr>
              <w:widowControl/>
              <w:jc w:val="center"/>
              <w:textAlignment w:val="center"/>
              <w:rPr>
                <w:rFonts w:ascii="宋体" w:hAnsi="宋体" w:cs="宋体"/>
                <w:b/>
                <w:bCs/>
                <w:kern w:val="0"/>
                <w:szCs w:val="21"/>
              </w:rPr>
            </w:pPr>
            <w:r>
              <w:rPr>
                <w:rFonts w:hint="eastAsia" w:ascii="仿宋" w:hAnsi="仿宋" w:eastAsia="仿宋" w:cs="仿宋"/>
                <w:kern w:val="0"/>
                <w:szCs w:val="21"/>
              </w:rPr>
              <w:t>1377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4762779">
            <w:pPr>
              <w:widowControl/>
              <w:jc w:val="center"/>
              <w:textAlignment w:val="center"/>
              <w:rPr>
                <w:rFonts w:ascii="宋体" w:hAnsi="宋体" w:cs="宋体"/>
                <w:b/>
                <w:bCs/>
                <w:kern w:val="0"/>
                <w:szCs w:val="21"/>
              </w:rPr>
            </w:pPr>
            <w:r>
              <w:rPr>
                <w:rFonts w:hint="eastAsia" w:ascii="仿宋" w:hAnsi="仿宋" w:eastAsia="仿宋" w:cs="仿宋"/>
                <w:kern w:val="0"/>
                <w:szCs w:val="21"/>
              </w:rPr>
              <w:t>1239</w:t>
            </w:r>
          </w:p>
        </w:tc>
      </w:tr>
      <w:tr w14:paraId="1573E0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FAF3C3">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586F7D">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013101000020000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12E925">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无创神经刺激治疗费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68E948">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通过仪器经颅电/磁刺激神经系统的相关部位。</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ABB885">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所定价格涵盖连接电极、设置参数、电/磁刺激治疗等步骤所需的人力资源和基本物质资源消耗。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9E2053">
            <w:pPr>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7D389E">
            <w:pPr>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1B5364">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BB63E8">
            <w:pPr>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08467AB">
            <w:pPr>
              <w:widowControl/>
              <w:jc w:val="center"/>
              <w:textAlignment w:val="center"/>
              <w:rPr>
                <w:rFonts w:ascii="宋体" w:hAnsi="宋体" w:cs="宋体"/>
                <w:b/>
                <w:bCs/>
                <w:kern w:val="0"/>
                <w:szCs w:val="21"/>
              </w:rPr>
            </w:pPr>
            <w:r>
              <w:rPr>
                <w:rFonts w:hint="eastAsia" w:ascii="仿宋" w:hAnsi="仿宋" w:eastAsia="仿宋" w:cs="仿宋"/>
                <w:kern w:val="0"/>
                <w:szCs w:val="21"/>
              </w:rPr>
              <w:t>79</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F3C78D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93B432A">
            <w:pPr>
              <w:widowControl/>
              <w:jc w:val="center"/>
              <w:textAlignment w:val="center"/>
              <w:rPr>
                <w:rFonts w:ascii="宋体" w:hAnsi="宋体" w:cs="宋体"/>
                <w:b/>
                <w:bCs/>
                <w:kern w:val="0"/>
                <w:szCs w:val="21"/>
              </w:rPr>
            </w:pPr>
            <w:r>
              <w:rPr>
                <w:rFonts w:hint="eastAsia" w:ascii="仿宋" w:hAnsi="仿宋" w:eastAsia="仿宋" w:cs="仿宋"/>
                <w:kern w:val="0"/>
                <w:szCs w:val="21"/>
              </w:rPr>
              <w:t>37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3D66268">
            <w:pPr>
              <w:widowControl/>
              <w:jc w:val="center"/>
              <w:textAlignment w:val="center"/>
              <w:rPr>
                <w:rFonts w:ascii="宋体" w:hAnsi="宋体" w:cs="宋体"/>
                <w:b/>
                <w:bCs/>
                <w:kern w:val="0"/>
                <w:szCs w:val="21"/>
              </w:rPr>
            </w:pPr>
            <w:r>
              <w:rPr>
                <w:rFonts w:hint="eastAsia" w:ascii="仿宋" w:hAnsi="仿宋" w:eastAsia="仿宋" w:cs="仿宋"/>
                <w:kern w:val="0"/>
                <w:szCs w:val="21"/>
              </w:rPr>
              <w:t>33</w:t>
            </w:r>
          </w:p>
        </w:tc>
      </w:tr>
      <w:tr w14:paraId="5885C9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0C6E3A">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8872A7">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013302000030000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902BCA">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脑血管球囊扩张费（介入）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BA4DCD">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通过球囊扩张脑血管。</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9F2EDE">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所定价格涵盖手术计划、术区准备、消毒铺巾、建立通路、球囊扩张、撤除、闭合通路，必要时造影确认治疗效果等步骤所需的人力资源和基本物质资源消耗。不含脑血管造影费用。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60E0BC">
            <w:pPr>
              <w:widowControl/>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D8AF816">
            <w:pPr>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0CD14B">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C7F3AE">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1.同一血管扩张颅内和颅外多处狭窄的按2根血管计价，颅内部分适用颅内血管加收。                                                            2.脑静脉窦扩张适用颅内血管加收。                                                                         3.脑血管治疗后立即行造影确认治疗效果的，不得重复收取脑血管造影费用。</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4CB2962">
            <w:pPr>
              <w:widowControl/>
              <w:jc w:val="center"/>
              <w:textAlignment w:val="center"/>
              <w:rPr>
                <w:rFonts w:ascii="宋体" w:hAnsi="宋体" w:cs="宋体"/>
                <w:b/>
                <w:bCs/>
                <w:kern w:val="0"/>
                <w:szCs w:val="21"/>
              </w:rPr>
            </w:pPr>
            <w:r>
              <w:rPr>
                <w:rFonts w:hint="eastAsia" w:ascii="仿宋" w:hAnsi="仿宋" w:eastAsia="仿宋" w:cs="仿宋"/>
                <w:kern w:val="0"/>
                <w:szCs w:val="21"/>
              </w:rPr>
              <w:t>2400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E41CFC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2160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5226ED1">
            <w:pPr>
              <w:widowControl/>
              <w:jc w:val="center"/>
              <w:textAlignment w:val="center"/>
              <w:rPr>
                <w:rFonts w:ascii="宋体" w:hAnsi="宋体" w:cs="宋体"/>
                <w:b/>
                <w:bCs/>
                <w:kern w:val="0"/>
                <w:szCs w:val="21"/>
              </w:rPr>
            </w:pPr>
            <w:r>
              <w:rPr>
                <w:rFonts w:hint="eastAsia" w:ascii="仿宋" w:hAnsi="仿宋" w:eastAsia="仿宋" w:cs="仿宋"/>
                <w:kern w:val="0"/>
                <w:szCs w:val="21"/>
              </w:rPr>
              <w:t>1836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B55281E">
            <w:pPr>
              <w:widowControl/>
              <w:jc w:val="center"/>
              <w:textAlignment w:val="center"/>
              <w:rPr>
                <w:rFonts w:ascii="宋体" w:hAnsi="宋体" w:cs="宋体"/>
                <w:b/>
                <w:bCs/>
                <w:kern w:val="0"/>
                <w:szCs w:val="21"/>
              </w:rPr>
            </w:pPr>
            <w:r>
              <w:rPr>
                <w:rFonts w:hint="eastAsia" w:ascii="仿宋" w:hAnsi="仿宋" w:eastAsia="仿宋" w:cs="仿宋"/>
                <w:kern w:val="0"/>
                <w:szCs w:val="21"/>
              </w:rPr>
              <w:t>1652</w:t>
            </w:r>
          </w:p>
        </w:tc>
      </w:tr>
      <w:tr w14:paraId="067DDC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9E82ED">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5D39749">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013302000030001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6798CB">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脑血管球囊扩张费（介入）-儿童（加收）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66A1E2">
            <w:pPr>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6B6824">
            <w:pPr>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6F19C9">
            <w:pPr>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ADA337">
            <w:pPr>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ED6166">
            <w:pPr>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7BF44B">
            <w:pPr>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3445C3A">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6969A5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648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4C35D25">
            <w:pPr>
              <w:widowControl/>
              <w:jc w:val="center"/>
              <w:textAlignment w:val="center"/>
              <w:rPr>
                <w:rFonts w:ascii="宋体" w:hAnsi="宋体" w:cs="宋体"/>
                <w:b/>
                <w:bCs/>
                <w:kern w:val="0"/>
                <w:szCs w:val="21"/>
              </w:rPr>
            </w:pPr>
            <w:r>
              <w:rPr>
                <w:rFonts w:hint="eastAsia" w:ascii="仿宋" w:hAnsi="仿宋" w:eastAsia="仿宋" w:cs="仿宋"/>
                <w:kern w:val="0"/>
                <w:szCs w:val="21"/>
              </w:rPr>
              <w:t>551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E64B0B9">
            <w:pPr>
              <w:widowControl/>
              <w:jc w:val="center"/>
              <w:textAlignment w:val="center"/>
              <w:rPr>
                <w:rFonts w:ascii="宋体" w:hAnsi="宋体" w:cs="宋体"/>
                <w:b/>
                <w:bCs/>
                <w:kern w:val="0"/>
                <w:szCs w:val="21"/>
              </w:rPr>
            </w:pPr>
            <w:r>
              <w:rPr>
                <w:rFonts w:hint="eastAsia" w:ascii="仿宋" w:hAnsi="仿宋" w:eastAsia="仿宋" w:cs="仿宋"/>
                <w:kern w:val="0"/>
                <w:szCs w:val="21"/>
              </w:rPr>
              <w:t>496</w:t>
            </w:r>
          </w:p>
        </w:tc>
      </w:tr>
      <w:tr w14:paraId="154BE4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2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6EFD2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33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0A4090">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013302000030011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123C28">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脑血管球囊扩张费（介入）-颅内血管（加收）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AAEFF3">
            <w:pPr>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AB00921">
            <w:pPr>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54FFA7">
            <w:pPr>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66D7C6">
            <w:pPr>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A2B7D2">
            <w:pPr>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7F0EB1">
            <w:pPr>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8C6EE06">
            <w:pPr>
              <w:widowControl/>
              <w:jc w:val="center"/>
              <w:textAlignment w:val="center"/>
              <w:rPr>
                <w:rFonts w:ascii="宋体" w:hAnsi="宋体" w:cs="宋体"/>
                <w:b/>
                <w:bCs/>
                <w:kern w:val="0"/>
                <w:szCs w:val="21"/>
              </w:rPr>
            </w:pPr>
            <w:r>
              <w:rPr>
                <w:rFonts w:hint="eastAsia" w:ascii="仿宋" w:hAnsi="仿宋" w:eastAsia="仿宋" w:cs="仿宋"/>
                <w:kern w:val="0"/>
                <w:szCs w:val="21"/>
              </w:rPr>
              <w:t>480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49ACF1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432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0D9109">
            <w:pPr>
              <w:widowControl/>
              <w:jc w:val="center"/>
              <w:textAlignment w:val="center"/>
              <w:rPr>
                <w:rFonts w:ascii="宋体" w:hAnsi="宋体" w:cs="宋体"/>
                <w:b/>
                <w:bCs/>
                <w:kern w:val="0"/>
                <w:szCs w:val="21"/>
              </w:rPr>
            </w:pPr>
            <w:r>
              <w:rPr>
                <w:rFonts w:hint="eastAsia" w:ascii="仿宋" w:hAnsi="仿宋" w:eastAsia="仿宋" w:cs="仿宋"/>
                <w:kern w:val="0"/>
                <w:szCs w:val="21"/>
              </w:rPr>
              <w:t>367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09199B2">
            <w:pPr>
              <w:widowControl/>
              <w:jc w:val="center"/>
              <w:textAlignment w:val="center"/>
              <w:rPr>
                <w:rFonts w:ascii="宋体" w:hAnsi="宋体" w:cs="宋体"/>
                <w:b/>
                <w:bCs/>
                <w:kern w:val="0"/>
                <w:szCs w:val="21"/>
              </w:rPr>
            </w:pPr>
            <w:r>
              <w:rPr>
                <w:rFonts w:hint="eastAsia" w:ascii="仿宋" w:hAnsi="仿宋" w:eastAsia="仿宋" w:cs="仿宋"/>
                <w:kern w:val="0"/>
                <w:szCs w:val="21"/>
              </w:rPr>
              <w:t>330</w:t>
            </w:r>
          </w:p>
        </w:tc>
      </w:tr>
      <w:tr w14:paraId="6762D8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765D6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5D0D4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013302000040000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9C426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脑血管支架置入费（介入）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9974A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通过支架扩张脑血管。</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0928D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所定价格涵盖手术计划、术区准备、消毒铺巾、建立通路、支架置入、撤除、闭合通路，必要时球囊扩张及造影确认治疗效果等步骤所需的人力资源和基本物质资源消耗。不含脑血管造影费用。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84D7A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CA4BA7">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A916C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2B283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1.同一血管扩张颅内和颅外多处狭窄的按2根血管计价，颅内部分适用颅内血管加收。                                          2.同一病变部位不与球囊扩张同时收取。                                                   3.脑静脉窦支架置入适用颅内血管加收。                                                               4.脑血管治疗后立即行造影确认治疗效果的，不得重复收取脑血管造影费用。</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1457157">
            <w:pPr>
              <w:widowControl/>
              <w:jc w:val="center"/>
              <w:textAlignment w:val="center"/>
              <w:rPr>
                <w:rFonts w:ascii="宋体" w:hAnsi="宋体" w:cs="宋体"/>
                <w:b/>
                <w:bCs/>
                <w:kern w:val="0"/>
                <w:szCs w:val="21"/>
              </w:rPr>
            </w:pPr>
            <w:r>
              <w:rPr>
                <w:rFonts w:hint="eastAsia" w:ascii="仿宋" w:hAnsi="仿宋" w:eastAsia="仿宋" w:cs="仿宋"/>
                <w:kern w:val="0"/>
                <w:szCs w:val="21"/>
              </w:rPr>
              <w:t>3120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FA6B81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2668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843163E">
            <w:pPr>
              <w:widowControl/>
              <w:jc w:val="center"/>
              <w:textAlignment w:val="center"/>
              <w:rPr>
                <w:rFonts w:ascii="宋体" w:hAnsi="宋体" w:cs="宋体"/>
                <w:b/>
                <w:bCs/>
                <w:kern w:val="0"/>
                <w:szCs w:val="21"/>
              </w:rPr>
            </w:pPr>
            <w:r>
              <w:rPr>
                <w:rFonts w:hint="eastAsia" w:ascii="仿宋" w:hAnsi="仿宋" w:eastAsia="仿宋" w:cs="仿宋"/>
                <w:kern w:val="0"/>
                <w:szCs w:val="21"/>
              </w:rPr>
              <w:t>2268</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0912A28">
            <w:pPr>
              <w:widowControl/>
              <w:jc w:val="center"/>
              <w:textAlignment w:val="center"/>
              <w:rPr>
                <w:rFonts w:ascii="宋体" w:hAnsi="宋体" w:cs="宋体"/>
                <w:b/>
                <w:bCs/>
                <w:kern w:val="0"/>
                <w:szCs w:val="21"/>
              </w:rPr>
            </w:pPr>
            <w:r>
              <w:rPr>
                <w:rFonts w:hint="eastAsia" w:ascii="仿宋" w:hAnsi="仿宋" w:eastAsia="仿宋" w:cs="仿宋"/>
                <w:kern w:val="0"/>
                <w:szCs w:val="21"/>
              </w:rPr>
              <w:t>2041</w:t>
            </w:r>
          </w:p>
        </w:tc>
      </w:tr>
      <w:tr w14:paraId="545DB9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C0920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C6A8E6F">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013302000040001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61EA3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脑血管支架置入费（介入）-儿童（加收）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43D023">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66D695">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471CE6">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D7A186">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CB612B">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F7EBA8">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613D370">
            <w:pPr>
              <w:widowControl/>
              <w:jc w:val="center"/>
              <w:textAlignment w:val="center"/>
              <w:rPr>
                <w:rFonts w:ascii="宋体" w:hAnsi="宋体" w:cs="宋体"/>
                <w:b/>
                <w:bCs/>
                <w:kern w:val="0"/>
                <w:szCs w:val="21"/>
              </w:rPr>
            </w:pPr>
            <w:r>
              <w:rPr>
                <w:rFonts w:hint="eastAsia" w:ascii="仿宋" w:hAnsi="仿宋" w:eastAsia="仿宋" w:cs="仿宋"/>
                <w:kern w:val="0"/>
                <w:szCs w:val="21"/>
              </w:rPr>
              <w:t>936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BC3490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99F89CD">
            <w:pPr>
              <w:widowControl/>
              <w:jc w:val="center"/>
              <w:textAlignment w:val="center"/>
              <w:rPr>
                <w:rFonts w:ascii="宋体" w:hAnsi="宋体" w:cs="宋体"/>
                <w:b/>
                <w:bCs/>
                <w:kern w:val="0"/>
                <w:szCs w:val="21"/>
              </w:rPr>
            </w:pPr>
            <w:r>
              <w:rPr>
                <w:rFonts w:hint="eastAsia" w:ascii="仿宋" w:hAnsi="仿宋" w:eastAsia="仿宋" w:cs="仿宋"/>
                <w:kern w:val="0"/>
                <w:szCs w:val="21"/>
              </w:rPr>
              <w:t>680</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ED51B9A">
            <w:pPr>
              <w:widowControl/>
              <w:jc w:val="center"/>
              <w:textAlignment w:val="center"/>
              <w:rPr>
                <w:rFonts w:ascii="宋体" w:hAnsi="宋体" w:cs="宋体"/>
                <w:b/>
                <w:bCs/>
                <w:kern w:val="0"/>
                <w:szCs w:val="21"/>
              </w:rPr>
            </w:pPr>
            <w:r>
              <w:rPr>
                <w:rFonts w:hint="eastAsia" w:ascii="仿宋" w:hAnsi="仿宋" w:eastAsia="仿宋" w:cs="仿宋"/>
                <w:kern w:val="0"/>
                <w:szCs w:val="21"/>
              </w:rPr>
              <w:t>612</w:t>
            </w:r>
          </w:p>
        </w:tc>
      </w:tr>
      <w:tr w14:paraId="3DF0A46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1898A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2798B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013302000040011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EFBD6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脑血管支架置入费（介入）-颅内血管（加收）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045CF1">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7B0143">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7B716F3">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EB8E7F">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C69918">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A401DB">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ABF7622">
            <w:pPr>
              <w:widowControl/>
              <w:jc w:val="center"/>
              <w:textAlignment w:val="center"/>
              <w:rPr>
                <w:rFonts w:ascii="宋体" w:hAnsi="宋体" w:cs="宋体"/>
                <w:b/>
                <w:bCs/>
                <w:kern w:val="0"/>
                <w:szCs w:val="21"/>
              </w:rPr>
            </w:pPr>
            <w:r>
              <w:rPr>
                <w:rFonts w:hint="eastAsia" w:ascii="仿宋" w:hAnsi="仿宋" w:eastAsia="仿宋" w:cs="仿宋"/>
                <w:kern w:val="0"/>
                <w:szCs w:val="21"/>
              </w:rPr>
              <w:t>624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395F8A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8A61E11">
            <w:pPr>
              <w:widowControl/>
              <w:jc w:val="center"/>
              <w:textAlignment w:val="center"/>
              <w:rPr>
                <w:rFonts w:ascii="宋体" w:hAnsi="宋体" w:cs="宋体"/>
                <w:b/>
                <w:bCs/>
                <w:kern w:val="0"/>
                <w:szCs w:val="21"/>
              </w:rPr>
            </w:pPr>
            <w:r>
              <w:rPr>
                <w:rFonts w:hint="eastAsia" w:ascii="仿宋" w:hAnsi="仿宋" w:eastAsia="仿宋" w:cs="仿宋"/>
                <w:kern w:val="0"/>
                <w:szCs w:val="21"/>
              </w:rPr>
              <w:t>453</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84946F6">
            <w:pPr>
              <w:widowControl/>
              <w:jc w:val="center"/>
              <w:textAlignment w:val="center"/>
              <w:rPr>
                <w:rFonts w:ascii="宋体" w:hAnsi="宋体" w:cs="宋体"/>
                <w:b/>
                <w:bCs/>
                <w:kern w:val="0"/>
                <w:szCs w:val="21"/>
              </w:rPr>
            </w:pPr>
            <w:r>
              <w:rPr>
                <w:rFonts w:hint="eastAsia" w:ascii="仿宋" w:hAnsi="仿宋" w:eastAsia="仿宋" w:cs="仿宋"/>
                <w:kern w:val="0"/>
                <w:szCs w:val="21"/>
              </w:rPr>
              <w:t>408</w:t>
            </w:r>
          </w:p>
        </w:tc>
      </w:tr>
      <w:tr w14:paraId="118D27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8"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F9049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370FD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013302000050000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E17B8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慢性闭塞脑血管逆向再通费（介入）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778D8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通过血管闭塞端近段及远端两端操作开通血管。</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88A28B">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所定价格涵盖手术计划、导管送至闭塞段远端、连通闭塞段两端的血管腔、闭合通路，必要时造影确认治疗效果等步骤所需的人力资源和基本物质资源消耗。不含脑血管造影费用。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B58A6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11颅内血管</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D986E2">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46719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0EC631">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同一血管多处闭塞按2根血管计价</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C498321">
            <w:pPr>
              <w:widowControl/>
              <w:jc w:val="center"/>
              <w:textAlignment w:val="center"/>
              <w:rPr>
                <w:rFonts w:ascii="宋体" w:hAnsi="宋体" w:cs="宋体"/>
                <w:b/>
                <w:bCs/>
                <w:kern w:val="0"/>
                <w:szCs w:val="21"/>
              </w:rPr>
            </w:pPr>
            <w:r>
              <w:rPr>
                <w:rFonts w:hint="eastAsia" w:ascii="仿宋" w:hAnsi="仿宋" w:eastAsia="仿宋" w:cs="仿宋"/>
                <w:kern w:val="0"/>
                <w:szCs w:val="21"/>
              </w:rPr>
              <w:t>3605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A9F9FB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3245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DBA2054">
            <w:pPr>
              <w:widowControl/>
              <w:jc w:val="center"/>
              <w:textAlignment w:val="center"/>
              <w:rPr>
                <w:rFonts w:ascii="宋体" w:hAnsi="宋体" w:cs="宋体"/>
                <w:b/>
                <w:bCs/>
                <w:kern w:val="0"/>
                <w:szCs w:val="21"/>
              </w:rPr>
            </w:pPr>
            <w:r>
              <w:rPr>
                <w:rFonts w:hint="eastAsia" w:ascii="仿宋" w:hAnsi="仿宋" w:eastAsia="仿宋" w:cs="仿宋"/>
                <w:kern w:val="0"/>
                <w:szCs w:val="21"/>
              </w:rPr>
              <w:t>2759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3784A88">
            <w:pPr>
              <w:widowControl/>
              <w:jc w:val="center"/>
              <w:textAlignment w:val="center"/>
              <w:rPr>
                <w:rFonts w:ascii="宋体" w:hAnsi="宋体" w:cs="宋体"/>
                <w:b/>
                <w:bCs/>
                <w:kern w:val="0"/>
                <w:szCs w:val="21"/>
              </w:rPr>
            </w:pPr>
            <w:r>
              <w:rPr>
                <w:rFonts w:hint="eastAsia" w:ascii="仿宋" w:hAnsi="仿宋" w:eastAsia="仿宋" w:cs="仿宋"/>
                <w:kern w:val="0"/>
                <w:szCs w:val="21"/>
              </w:rPr>
              <w:t>2483</w:t>
            </w:r>
          </w:p>
        </w:tc>
      </w:tr>
      <w:tr w14:paraId="76A0F6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AFC0E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B670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013302000050001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CC566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慢性闭塞脑血管逆向再通费（介入）-儿童（加收）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8EA2B7">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D48724">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4A86D9">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03AA06">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243B44D">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1E62B6">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F997208">
            <w:pPr>
              <w:widowControl/>
              <w:jc w:val="center"/>
              <w:textAlignment w:val="center"/>
              <w:rPr>
                <w:rFonts w:ascii="宋体" w:hAnsi="宋体" w:cs="宋体"/>
                <w:b/>
                <w:bCs/>
                <w:kern w:val="0"/>
                <w:szCs w:val="21"/>
              </w:rPr>
            </w:pPr>
            <w:r>
              <w:rPr>
                <w:rFonts w:hint="eastAsia" w:ascii="仿宋" w:hAnsi="仿宋" w:eastAsia="仿宋" w:cs="仿宋"/>
                <w:kern w:val="0"/>
                <w:szCs w:val="21"/>
              </w:rPr>
              <w:t>1082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491E34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974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B5DF11D">
            <w:pPr>
              <w:widowControl/>
              <w:jc w:val="center"/>
              <w:textAlignment w:val="center"/>
              <w:rPr>
                <w:rFonts w:ascii="宋体" w:hAnsi="宋体" w:cs="宋体"/>
                <w:b/>
                <w:bCs/>
                <w:kern w:val="0"/>
                <w:szCs w:val="21"/>
              </w:rPr>
            </w:pPr>
            <w:r>
              <w:rPr>
                <w:rFonts w:hint="eastAsia" w:ascii="仿宋" w:hAnsi="仿宋" w:eastAsia="仿宋" w:cs="仿宋"/>
                <w:kern w:val="0"/>
                <w:szCs w:val="21"/>
              </w:rPr>
              <w:t>828</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CDAC894">
            <w:pPr>
              <w:widowControl/>
              <w:jc w:val="center"/>
              <w:textAlignment w:val="center"/>
              <w:rPr>
                <w:rFonts w:ascii="宋体" w:hAnsi="宋体" w:cs="宋体"/>
                <w:b/>
                <w:bCs/>
                <w:kern w:val="0"/>
                <w:szCs w:val="21"/>
              </w:rPr>
            </w:pPr>
            <w:r>
              <w:rPr>
                <w:rFonts w:hint="eastAsia" w:ascii="仿宋" w:hAnsi="仿宋" w:eastAsia="仿宋" w:cs="仿宋"/>
                <w:kern w:val="0"/>
                <w:szCs w:val="21"/>
              </w:rPr>
              <w:t>745</w:t>
            </w:r>
          </w:p>
        </w:tc>
      </w:tr>
      <w:tr w14:paraId="76C4F7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2"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F623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39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A72A2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013302000050011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95E6F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慢性闭塞脑血管逆向再通费（介入）-颅内血管（加收）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486588">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8FCF9B">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E28A9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2ED225">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5E735B9">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8C37EE">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D9FD4C1">
            <w:pPr>
              <w:widowControl/>
              <w:jc w:val="center"/>
              <w:textAlignment w:val="center"/>
              <w:rPr>
                <w:rFonts w:ascii="宋体" w:hAnsi="宋体" w:cs="宋体"/>
                <w:b/>
                <w:bCs/>
                <w:kern w:val="0"/>
                <w:szCs w:val="21"/>
              </w:rPr>
            </w:pPr>
            <w:r>
              <w:rPr>
                <w:rFonts w:hint="eastAsia" w:ascii="仿宋" w:hAnsi="仿宋" w:eastAsia="仿宋" w:cs="仿宋"/>
                <w:kern w:val="0"/>
                <w:szCs w:val="21"/>
              </w:rPr>
              <w:t>721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B8154C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649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1EA0DE8">
            <w:pPr>
              <w:widowControl/>
              <w:jc w:val="center"/>
              <w:textAlignment w:val="center"/>
              <w:rPr>
                <w:rFonts w:ascii="宋体" w:hAnsi="宋体" w:cs="宋体"/>
                <w:b/>
                <w:bCs/>
                <w:kern w:val="0"/>
                <w:szCs w:val="21"/>
              </w:rPr>
            </w:pPr>
            <w:r>
              <w:rPr>
                <w:rFonts w:hint="eastAsia" w:ascii="仿宋" w:hAnsi="仿宋" w:eastAsia="仿宋" w:cs="仿宋"/>
                <w:kern w:val="0"/>
                <w:szCs w:val="21"/>
              </w:rPr>
              <w:t>552</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B72459C">
            <w:pPr>
              <w:widowControl/>
              <w:jc w:val="center"/>
              <w:textAlignment w:val="center"/>
              <w:rPr>
                <w:rFonts w:ascii="宋体" w:hAnsi="宋体" w:cs="宋体"/>
                <w:b/>
                <w:bCs/>
                <w:kern w:val="0"/>
                <w:szCs w:val="21"/>
              </w:rPr>
            </w:pPr>
            <w:r>
              <w:rPr>
                <w:rFonts w:hint="eastAsia" w:ascii="仿宋" w:hAnsi="仿宋" w:eastAsia="仿宋" w:cs="仿宋"/>
                <w:kern w:val="0"/>
                <w:szCs w:val="21"/>
              </w:rPr>
              <w:t>497</w:t>
            </w:r>
          </w:p>
        </w:tc>
      </w:tr>
      <w:tr w14:paraId="5A808E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FC566A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5B456B">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013302000060000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DCA8D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脑血管腔内减容费（介入）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98ED2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通过激光、旋切、旋磨、振波、血栓抽吸等各种物理或机械方式消除脑血管腔内斑块或血栓。</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E3760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所定价格涵盖手术计划、术区准备、消毒铺巾、建立通路、通过各种方式消除斑块、撤除、闭合通路，必要时造影确认治疗效果等步骤所需的人力资源和基本物质资源消耗。不含脑血管造影费用。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FE2D8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4E2D68">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280389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E24FE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1.同一血管多处减容按2根血管计价。</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2.同时进行脑血管球囊扩张或脑血管支架置入，按脑血管球囊扩张费或脑血管支架置入费的20%计价。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E871F89">
            <w:pPr>
              <w:widowControl/>
              <w:jc w:val="center"/>
              <w:textAlignment w:val="center"/>
              <w:rPr>
                <w:rFonts w:ascii="宋体" w:hAnsi="宋体" w:cs="宋体"/>
                <w:b/>
                <w:bCs/>
                <w:kern w:val="0"/>
                <w:szCs w:val="21"/>
              </w:rPr>
            </w:pPr>
            <w:r>
              <w:rPr>
                <w:rFonts w:hint="eastAsia" w:ascii="仿宋" w:hAnsi="仿宋" w:eastAsia="仿宋" w:cs="仿宋"/>
                <w:kern w:val="0"/>
                <w:szCs w:val="21"/>
              </w:rPr>
              <w:t>3120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37084E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2668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C8244E">
            <w:pPr>
              <w:widowControl/>
              <w:jc w:val="center"/>
              <w:textAlignment w:val="center"/>
              <w:rPr>
                <w:rFonts w:ascii="宋体" w:hAnsi="宋体" w:cs="宋体"/>
                <w:b/>
                <w:bCs/>
                <w:kern w:val="0"/>
                <w:szCs w:val="21"/>
              </w:rPr>
            </w:pPr>
            <w:r>
              <w:rPr>
                <w:rFonts w:hint="eastAsia" w:ascii="仿宋" w:hAnsi="仿宋" w:eastAsia="仿宋" w:cs="仿宋"/>
                <w:kern w:val="0"/>
                <w:szCs w:val="21"/>
              </w:rPr>
              <w:t>2268</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8FE59FA">
            <w:pPr>
              <w:widowControl/>
              <w:jc w:val="center"/>
              <w:textAlignment w:val="center"/>
              <w:rPr>
                <w:rFonts w:ascii="宋体" w:hAnsi="宋体" w:cs="宋体"/>
                <w:b/>
                <w:bCs/>
                <w:kern w:val="0"/>
                <w:szCs w:val="21"/>
              </w:rPr>
            </w:pPr>
            <w:r>
              <w:rPr>
                <w:rFonts w:hint="eastAsia" w:ascii="仿宋" w:hAnsi="仿宋" w:eastAsia="仿宋" w:cs="仿宋"/>
                <w:kern w:val="0"/>
                <w:szCs w:val="21"/>
              </w:rPr>
              <w:t>2041</w:t>
            </w:r>
          </w:p>
        </w:tc>
      </w:tr>
      <w:tr w14:paraId="7EF4BE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9"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11D412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41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CFB64E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013302000060001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9CA906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脑血管腔内减容费（介入）-儿童（加收）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D455EDB">
            <w:pPr>
              <w:widowControl/>
              <w:spacing w:line="240" w:lineRule="exact"/>
              <w:jc w:val="left"/>
              <w:rPr>
                <w:rFonts w:ascii="宋体" w:hAnsi="宋体" w:eastAsia="宋体" w:cs="宋体"/>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11BC34">
            <w:pPr>
              <w:widowControl/>
              <w:spacing w:line="240" w:lineRule="exact"/>
              <w:jc w:val="left"/>
              <w:rPr>
                <w:rFonts w:ascii="宋体" w:hAnsi="宋体" w:eastAsia="宋体" w:cs="宋体"/>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FEFD9C">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619C31">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2D5A64">
            <w:pPr>
              <w:widowControl/>
              <w:spacing w:line="240" w:lineRule="exact"/>
              <w:jc w:val="center"/>
              <w:rPr>
                <w:rFonts w:ascii="宋体" w:hAnsi="宋体" w:eastAsia="宋体" w:cs="宋体"/>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41D380B">
            <w:pPr>
              <w:widowControl/>
              <w:spacing w:line="240" w:lineRule="exact"/>
              <w:jc w:val="left"/>
              <w:rPr>
                <w:rFonts w:ascii="宋体" w:hAnsi="宋体" w:eastAsia="宋体" w:cs="宋体"/>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F231B58">
            <w:pPr>
              <w:widowControl/>
              <w:jc w:val="center"/>
              <w:textAlignment w:val="center"/>
              <w:rPr>
                <w:rFonts w:ascii="宋体" w:hAnsi="宋体" w:cs="宋体"/>
                <w:b/>
                <w:bCs/>
                <w:kern w:val="0"/>
                <w:szCs w:val="21"/>
              </w:rPr>
            </w:pPr>
            <w:r>
              <w:rPr>
                <w:rFonts w:hint="eastAsia" w:ascii="仿宋" w:hAnsi="仿宋" w:eastAsia="仿宋" w:cs="仿宋"/>
                <w:kern w:val="0"/>
                <w:szCs w:val="21"/>
              </w:rPr>
              <w:t>936</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EE8EC5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800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79A62E0">
            <w:pPr>
              <w:widowControl/>
              <w:jc w:val="center"/>
              <w:textAlignment w:val="center"/>
              <w:rPr>
                <w:rFonts w:ascii="宋体" w:hAnsi="宋体" w:cs="宋体"/>
                <w:b/>
                <w:bCs/>
                <w:kern w:val="0"/>
                <w:szCs w:val="21"/>
              </w:rPr>
            </w:pPr>
            <w:r>
              <w:rPr>
                <w:rFonts w:hint="eastAsia" w:ascii="仿宋" w:hAnsi="仿宋" w:eastAsia="仿宋" w:cs="仿宋"/>
                <w:kern w:val="0"/>
                <w:szCs w:val="21"/>
              </w:rPr>
              <w:t>680</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48E1A23">
            <w:pPr>
              <w:widowControl/>
              <w:jc w:val="center"/>
              <w:textAlignment w:val="center"/>
              <w:rPr>
                <w:rFonts w:ascii="宋体" w:hAnsi="宋体" w:cs="宋体"/>
                <w:b/>
                <w:bCs/>
                <w:kern w:val="0"/>
                <w:szCs w:val="21"/>
              </w:rPr>
            </w:pPr>
            <w:r>
              <w:rPr>
                <w:rFonts w:hint="eastAsia" w:ascii="仿宋" w:hAnsi="仿宋" w:eastAsia="仿宋" w:cs="仿宋"/>
                <w:kern w:val="0"/>
                <w:szCs w:val="21"/>
              </w:rPr>
              <w:t>612</w:t>
            </w:r>
          </w:p>
        </w:tc>
      </w:tr>
      <w:tr w14:paraId="725D12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1"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164C3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F5B63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013302000070000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FE519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脑血管腔内溶栓费（介入）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649E9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通过介入方式对脑部栓塞的血管进行药物溶栓、疏通治疗。</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6FB9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所定价格涵盖手术计划、术区准备、消毒铺巾、建立通路、放置导丝导管、推注溶栓药物、撤出、闭合通路，必要时造影确认治疗效果等步骤所需的人力资源和基本物质资源消耗。不含脑血管造影费用。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56AD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37ED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01脑血管腔内化疗费</w:t>
            </w: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AC492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16E66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同时进行脑血管球囊扩张或脑血管支架置入，按脑血管球囊扩张费或脑血管支架置入费的20%计价。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3D715E8">
            <w:pPr>
              <w:widowControl/>
              <w:jc w:val="center"/>
              <w:textAlignment w:val="center"/>
              <w:rPr>
                <w:rFonts w:ascii="宋体" w:hAnsi="宋体" w:cs="宋体"/>
                <w:b/>
                <w:bCs/>
                <w:kern w:val="0"/>
                <w:szCs w:val="21"/>
              </w:rPr>
            </w:pPr>
            <w:r>
              <w:rPr>
                <w:rFonts w:hint="eastAsia" w:ascii="仿宋" w:hAnsi="仿宋" w:eastAsia="仿宋" w:cs="仿宋"/>
                <w:kern w:val="0"/>
                <w:szCs w:val="21"/>
              </w:rPr>
              <w:t>2400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8EABC4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2052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3FDCDFD">
            <w:pPr>
              <w:widowControl/>
              <w:jc w:val="center"/>
              <w:textAlignment w:val="center"/>
              <w:rPr>
                <w:rFonts w:ascii="宋体" w:hAnsi="宋体" w:cs="宋体"/>
                <w:b/>
                <w:bCs/>
                <w:kern w:val="0"/>
                <w:szCs w:val="21"/>
              </w:rPr>
            </w:pPr>
            <w:r>
              <w:rPr>
                <w:rFonts w:hint="eastAsia" w:ascii="仿宋" w:hAnsi="仿宋" w:eastAsia="仿宋" w:cs="仿宋"/>
                <w:kern w:val="0"/>
                <w:szCs w:val="21"/>
              </w:rPr>
              <w:t>1744</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B40D920">
            <w:pPr>
              <w:widowControl/>
              <w:jc w:val="center"/>
              <w:textAlignment w:val="center"/>
              <w:rPr>
                <w:rFonts w:ascii="宋体" w:hAnsi="宋体" w:cs="宋体"/>
                <w:b/>
                <w:bCs/>
                <w:kern w:val="0"/>
                <w:szCs w:val="21"/>
              </w:rPr>
            </w:pPr>
            <w:r>
              <w:rPr>
                <w:rFonts w:hint="eastAsia" w:ascii="仿宋" w:hAnsi="仿宋" w:eastAsia="仿宋" w:cs="仿宋"/>
                <w:kern w:val="0"/>
                <w:szCs w:val="21"/>
              </w:rPr>
              <w:t>1570</w:t>
            </w:r>
          </w:p>
        </w:tc>
      </w:tr>
      <w:tr w14:paraId="73B050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5"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803D2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6D79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013302000070001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0D60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脑血管腔内溶栓费（介入）-儿童（加收）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1C542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3E76F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90EA46">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6DD3D9">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30B8C31">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966E1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224A04D">
            <w:pPr>
              <w:widowControl/>
              <w:jc w:val="center"/>
              <w:textAlignment w:val="center"/>
              <w:rPr>
                <w:rFonts w:ascii="宋体" w:hAnsi="宋体" w:cs="宋体"/>
                <w:b/>
                <w:bCs/>
                <w:kern w:val="0"/>
                <w:szCs w:val="21"/>
              </w:rPr>
            </w:pPr>
            <w:r>
              <w:rPr>
                <w:rFonts w:hint="eastAsia" w:ascii="仿宋" w:hAnsi="仿宋" w:eastAsia="仿宋" w:cs="仿宋"/>
                <w:kern w:val="0"/>
                <w:szCs w:val="21"/>
              </w:rPr>
              <w:t>720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4DDCED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616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A23C28C">
            <w:pPr>
              <w:widowControl/>
              <w:jc w:val="center"/>
              <w:textAlignment w:val="center"/>
              <w:rPr>
                <w:rFonts w:ascii="宋体" w:hAnsi="宋体" w:cs="宋体"/>
                <w:b/>
                <w:bCs/>
                <w:kern w:val="0"/>
                <w:szCs w:val="21"/>
              </w:rPr>
            </w:pPr>
            <w:r>
              <w:rPr>
                <w:rFonts w:hint="eastAsia" w:ascii="仿宋" w:hAnsi="仿宋" w:eastAsia="仿宋" w:cs="仿宋"/>
                <w:kern w:val="0"/>
                <w:szCs w:val="21"/>
              </w:rPr>
              <w:t>523</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15AD196">
            <w:pPr>
              <w:widowControl/>
              <w:jc w:val="center"/>
              <w:textAlignment w:val="center"/>
              <w:rPr>
                <w:rFonts w:ascii="宋体" w:hAnsi="宋体" w:cs="宋体"/>
                <w:b/>
                <w:bCs/>
                <w:kern w:val="0"/>
                <w:szCs w:val="21"/>
              </w:rPr>
            </w:pPr>
            <w:r>
              <w:rPr>
                <w:rFonts w:hint="eastAsia" w:ascii="仿宋" w:hAnsi="仿宋" w:eastAsia="仿宋" w:cs="仿宋"/>
                <w:kern w:val="0"/>
                <w:szCs w:val="21"/>
              </w:rPr>
              <w:t>471</w:t>
            </w:r>
          </w:p>
        </w:tc>
      </w:tr>
      <w:tr w14:paraId="66DDB9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82"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1F3C2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BA4E1B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013302000070100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9E70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脑血管腔内溶栓费（介入）-脑血管腔内化疗费（介入）（扩展）</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CB7FE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0508D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38E9B1">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D8FB95">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555838">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648A72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0859915">
            <w:pPr>
              <w:widowControl/>
              <w:jc w:val="center"/>
              <w:textAlignment w:val="center"/>
              <w:rPr>
                <w:rFonts w:ascii="宋体" w:hAnsi="宋体" w:cs="宋体"/>
                <w:b/>
                <w:bCs/>
                <w:kern w:val="0"/>
                <w:szCs w:val="21"/>
              </w:rPr>
            </w:pPr>
            <w:r>
              <w:rPr>
                <w:rFonts w:hint="eastAsia" w:ascii="仿宋" w:hAnsi="仿宋" w:eastAsia="仿宋" w:cs="仿宋"/>
                <w:kern w:val="0"/>
                <w:szCs w:val="21"/>
              </w:rPr>
              <w:t>2400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3CDB70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2160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98A1B4D">
            <w:pPr>
              <w:widowControl/>
              <w:jc w:val="center"/>
              <w:textAlignment w:val="center"/>
              <w:rPr>
                <w:rFonts w:ascii="宋体" w:hAnsi="宋体" w:cs="宋体"/>
                <w:b/>
                <w:bCs/>
                <w:kern w:val="0"/>
                <w:szCs w:val="21"/>
              </w:rPr>
            </w:pPr>
            <w:r>
              <w:rPr>
                <w:rFonts w:hint="eastAsia" w:ascii="仿宋" w:hAnsi="仿宋" w:eastAsia="仿宋" w:cs="仿宋"/>
                <w:kern w:val="0"/>
                <w:szCs w:val="21"/>
              </w:rPr>
              <w:t>1836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5AF341E">
            <w:pPr>
              <w:widowControl/>
              <w:jc w:val="center"/>
              <w:textAlignment w:val="center"/>
              <w:rPr>
                <w:rFonts w:ascii="宋体" w:hAnsi="宋体" w:cs="宋体"/>
                <w:b/>
                <w:bCs/>
                <w:kern w:val="0"/>
                <w:szCs w:val="21"/>
              </w:rPr>
            </w:pPr>
            <w:r>
              <w:rPr>
                <w:rFonts w:hint="eastAsia" w:ascii="仿宋" w:hAnsi="仿宋" w:eastAsia="仿宋" w:cs="仿宋"/>
                <w:kern w:val="0"/>
                <w:szCs w:val="21"/>
              </w:rPr>
              <w:t>1652</w:t>
            </w:r>
          </w:p>
        </w:tc>
      </w:tr>
      <w:tr w14:paraId="03E48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E81286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F560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013302000080000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FA477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0A62DA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通过介入方式将栓塞物质导入脑血管。</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FD20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所定价格涵盖完成手术计划、术区准备、消毒铺巾、建立通路、穿刺置管、填塞、撤出、闭合通路，必要时造影确认治疗效果等步骤所需的人力资源和基本物质资源消耗。不含脑血管造影费用。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16A2F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11脑血管畸形栓塞</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E0D5C3">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CDC9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E766C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7EB0227">
            <w:pPr>
              <w:widowControl/>
              <w:jc w:val="center"/>
              <w:textAlignment w:val="center"/>
              <w:rPr>
                <w:rFonts w:ascii="宋体" w:hAnsi="宋体" w:cs="宋体"/>
                <w:b/>
                <w:bCs/>
                <w:kern w:val="0"/>
                <w:szCs w:val="21"/>
              </w:rPr>
            </w:pPr>
            <w:r>
              <w:rPr>
                <w:rFonts w:hint="eastAsia" w:ascii="仿宋" w:hAnsi="仿宋" w:eastAsia="仿宋" w:cs="仿宋"/>
                <w:kern w:val="0"/>
                <w:szCs w:val="21"/>
              </w:rPr>
              <w:t>3360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A9613B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3024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FAE8355">
            <w:pPr>
              <w:widowControl/>
              <w:jc w:val="center"/>
              <w:textAlignment w:val="center"/>
              <w:rPr>
                <w:rFonts w:ascii="宋体" w:hAnsi="宋体" w:cs="宋体"/>
                <w:b/>
                <w:bCs/>
                <w:kern w:val="0"/>
                <w:szCs w:val="21"/>
              </w:rPr>
            </w:pPr>
            <w:r>
              <w:rPr>
                <w:rFonts w:hint="eastAsia" w:ascii="仿宋" w:hAnsi="仿宋" w:eastAsia="仿宋" w:cs="仿宋"/>
                <w:kern w:val="0"/>
                <w:szCs w:val="21"/>
              </w:rPr>
              <w:t>2570</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B308271">
            <w:pPr>
              <w:widowControl/>
              <w:jc w:val="center"/>
              <w:textAlignment w:val="center"/>
              <w:rPr>
                <w:rFonts w:ascii="宋体" w:hAnsi="宋体" w:cs="宋体"/>
                <w:b/>
                <w:bCs/>
                <w:kern w:val="0"/>
                <w:szCs w:val="21"/>
              </w:rPr>
            </w:pPr>
            <w:r>
              <w:rPr>
                <w:rFonts w:hint="eastAsia" w:ascii="仿宋" w:hAnsi="仿宋" w:eastAsia="仿宋" w:cs="仿宋"/>
                <w:kern w:val="0"/>
                <w:szCs w:val="21"/>
              </w:rPr>
              <w:t>2313</w:t>
            </w:r>
          </w:p>
        </w:tc>
      </w:tr>
      <w:tr w14:paraId="6BF9BC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83BC4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9054F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013302000080001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3C5AE0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945DF7F">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10922A">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C9A354">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35CAE7">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2F4FCA">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B628F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241C757">
            <w:pPr>
              <w:widowControl/>
              <w:jc w:val="center"/>
              <w:textAlignment w:val="center"/>
              <w:rPr>
                <w:rFonts w:ascii="宋体" w:hAnsi="宋体" w:cs="宋体"/>
                <w:b/>
                <w:bCs/>
                <w:kern w:val="0"/>
                <w:szCs w:val="21"/>
              </w:rPr>
            </w:pPr>
            <w:r>
              <w:rPr>
                <w:rFonts w:hint="eastAsia" w:ascii="仿宋" w:hAnsi="仿宋" w:eastAsia="仿宋" w:cs="仿宋"/>
                <w:kern w:val="0"/>
                <w:szCs w:val="21"/>
              </w:rPr>
              <w:t>1008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2F3B26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BCADBE4">
            <w:pPr>
              <w:widowControl/>
              <w:jc w:val="center"/>
              <w:textAlignment w:val="center"/>
              <w:rPr>
                <w:rFonts w:ascii="宋体" w:hAnsi="宋体" w:cs="宋体"/>
                <w:b/>
                <w:bCs/>
                <w:kern w:val="0"/>
                <w:szCs w:val="21"/>
              </w:rPr>
            </w:pPr>
            <w:r>
              <w:rPr>
                <w:rFonts w:hint="eastAsia" w:ascii="仿宋" w:hAnsi="仿宋" w:eastAsia="仿宋" w:cs="仿宋"/>
                <w:kern w:val="0"/>
                <w:szCs w:val="21"/>
              </w:rPr>
              <w:t>771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6809D51">
            <w:pPr>
              <w:widowControl/>
              <w:jc w:val="center"/>
              <w:textAlignment w:val="center"/>
              <w:rPr>
                <w:rFonts w:ascii="宋体" w:hAnsi="宋体" w:cs="宋体"/>
                <w:b/>
                <w:bCs/>
                <w:kern w:val="0"/>
                <w:szCs w:val="21"/>
              </w:rPr>
            </w:pPr>
            <w:r>
              <w:rPr>
                <w:rFonts w:hint="eastAsia" w:ascii="仿宋" w:hAnsi="仿宋" w:eastAsia="仿宋" w:cs="仿宋"/>
                <w:kern w:val="0"/>
                <w:szCs w:val="21"/>
              </w:rPr>
              <w:t>694</w:t>
            </w:r>
          </w:p>
        </w:tc>
      </w:tr>
      <w:tr w14:paraId="7A94B2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0309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3E51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013302000080011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72E2F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脑血管栓塞费（介入）-脑血管畸形栓塞（加收)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8F5D99">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DB4D1E">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ABABC0">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ECDCAB">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C64EFA">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00D48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BB5848F">
            <w:pPr>
              <w:widowControl/>
              <w:jc w:val="center"/>
              <w:textAlignment w:val="center"/>
              <w:rPr>
                <w:rFonts w:ascii="宋体" w:hAnsi="宋体" w:cs="宋体"/>
                <w:b/>
                <w:bCs/>
                <w:kern w:val="0"/>
                <w:szCs w:val="21"/>
              </w:rPr>
            </w:pPr>
            <w:r>
              <w:rPr>
                <w:rFonts w:hint="eastAsia" w:ascii="仿宋" w:hAnsi="仿宋" w:eastAsia="仿宋" w:cs="仿宋"/>
                <w:kern w:val="0"/>
                <w:szCs w:val="21"/>
              </w:rPr>
              <w:t>638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0A287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575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41DE3EF">
            <w:pPr>
              <w:widowControl/>
              <w:jc w:val="center"/>
              <w:textAlignment w:val="center"/>
              <w:rPr>
                <w:rFonts w:ascii="宋体" w:hAnsi="宋体" w:cs="宋体"/>
                <w:b/>
                <w:bCs/>
                <w:kern w:val="0"/>
                <w:szCs w:val="21"/>
              </w:rPr>
            </w:pPr>
            <w:r>
              <w:rPr>
                <w:rFonts w:hint="eastAsia" w:ascii="仿宋" w:hAnsi="仿宋" w:eastAsia="仿宋" w:cs="仿宋"/>
                <w:kern w:val="0"/>
                <w:szCs w:val="21"/>
              </w:rPr>
              <w:t>488</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6C8715A">
            <w:pPr>
              <w:widowControl/>
              <w:jc w:val="center"/>
              <w:textAlignment w:val="center"/>
              <w:rPr>
                <w:rFonts w:ascii="宋体" w:hAnsi="宋体" w:cs="宋体"/>
                <w:b/>
                <w:bCs/>
                <w:kern w:val="0"/>
                <w:szCs w:val="21"/>
              </w:rPr>
            </w:pPr>
            <w:r>
              <w:rPr>
                <w:rFonts w:hint="eastAsia" w:ascii="仿宋" w:hAnsi="仿宋" w:eastAsia="仿宋" w:cs="仿宋"/>
                <w:kern w:val="0"/>
                <w:szCs w:val="21"/>
              </w:rPr>
              <w:t>439</w:t>
            </w:r>
          </w:p>
        </w:tc>
      </w:tr>
      <w:tr w14:paraId="33483B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4"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5BF5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F6A53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013302000090000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B4E9C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65F7D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通过介入方式将栓塞物质导入颅内动脉瘤。</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5B2A0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所定价格涵盖完成手术计划、术区准备、消毒铺巾、建立通路、穿刺置管、填塞、撤出、闭合通路，必要时造影确认治疗效果等步骤所需的人力资源和基本物质资源消耗。不含脑血管造影费用。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F9233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BE456C">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9D3D5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4A66E6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同时进行脑血管支架置入，按脑血管支架置入费的20%计价。</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3EB499">
            <w:pPr>
              <w:widowControl/>
              <w:jc w:val="center"/>
              <w:textAlignment w:val="center"/>
              <w:rPr>
                <w:rFonts w:ascii="宋体" w:hAnsi="宋体" w:cs="宋体"/>
                <w:b/>
                <w:bCs/>
                <w:kern w:val="0"/>
                <w:szCs w:val="21"/>
              </w:rPr>
            </w:pPr>
            <w:r>
              <w:rPr>
                <w:rFonts w:hint="eastAsia" w:ascii="仿宋" w:hAnsi="仿宋" w:eastAsia="仿宋" w:cs="仿宋"/>
                <w:kern w:val="0"/>
                <w:szCs w:val="21"/>
              </w:rPr>
              <w:t>3615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FA4805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2892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6C84AC3">
            <w:pPr>
              <w:widowControl/>
              <w:jc w:val="center"/>
              <w:textAlignment w:val="center"/>
              <w:rPr>
                <w:rFonts w:ascii="宋体" w:hAnsi="宋体" w:cs="宋体"/>
                <w:b/>
                <w:bCs/>
                <w:kern w:val="0"/>
                <w:szCs w:val="21"/>
              </w:rPr>
            </w:pPr>
            <w:r>
              <w:rPr>
                <w:rFonts w:hint="eastAsia" w:ascii="仿宋" w:hAnsi="仿宋" w:eastAsia="仿宋" w:cs="仿宋"/>
                <w:kern w:val="0"/>
                <w:szCs w:val="21"/>
              </w:rPr>
              <w:t>2313</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86D7BB2">
            <w:pPr>
              <w:widowControl/>
              <w:jc w:val="center"/>
              <w:textAlignment w:val="center"/>
              <w:rPr>
                <w:rFonts w:ascii="宋体" w:hAnsi="宋体" w:cs="宋体"/>
                <w:b/>
                <w:bCs/>
                <w:kern w:val="0"/>
                <w:szCs w:val="21"/>
              </w:rPr>
            </w:pPr>
            <w:r>
              <w:rPr>
                <w:rFonts w:hint="eastAsia" w:ascii="仿宋" w:hAnsi="仿宋" w:eastAsia="仿宋" w:cs="仿宋"/>
                <w:kern w:val="0"/>
                <w:szCs w:val="21"/>
              </w:rPr>
              <w:t>2082</w:t>
            </w:r>
          </w:p>
        </w:tc>
      </w:tr>
      <w:tr w14:paraId="46227F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0EC67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49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F66CC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013302000090001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68912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CB547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6ADB6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4AF85B">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E9BBE0">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8D900D">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11480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50B4621">
            <w:pPr>
              <w:widowControl/>
              <w:jc w:val="center"/>
              <w:textAlignment w:val="center"/>
              <w:rPr>
                <w:rFonts w:ascii="宋体" w:hAnsi="宋体" w:cs="宋体"/>
                <w:b/>
                <w:bCs/>
                <w:kern w:val="0"/>
                <w:szCs w:val="21"/>
              </w:rPr>
            </w:pPr>
            <w:r>
              <w:rPr>
                <w:rFonts w:hint="eastAsia" w:ascii="仿宋" w:hAnsi="仿宋" w:eastAsia="仿宋" w:cs="仿宋"/>
                <w:kern w:val="0"/>
                <w:szCs w:val="21"/>
              </w:rPr>
              <w:t>1085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5D8184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868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8E38F43">
            <w:pPr>
              <w:widowControl/>
              <w:jc w:val="center"/>
              <w:textAlignment w:val="center"/>
              <w:rPr>
                <w:rFonts w:ascii="宋体" w:hAnsi="宋体" w:cs="宋体"/>
                <w:b/>
                <w:bCs/>
                <w:kern w:val="0"/>
                <w:szCs w:val="21"/>
              </w:rPr>
            </w:pPr>
            <w:r>
              <w:rPr>
                <w:rFonts w:hint="eastAsia" w:ascii="仿宋" w:hAnsi="仿宋" w:eastAsia="仿宋" w:cs="仿宋"/>
                <w:kern w:val="0"/>
                <w:szCs w:val="21"/>
              </w:rPr>
              <w:t>694</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E27F759">
            <w:pPr>
              <w:widowControl/>
              <w:jc w:val="center"/>
              <w:textAlignment w:val="center"/>
              <w:rPr>
                <w:rFonts w:ascii="宋体" w:hAnsi="宋体" w:cs="宋体"/>
                <w:b/>
                <w:bCs/>
                <w:kern w:val="0"/>
                <w:szCs w:val="21"/>
              </w:rPr>
            </w:pPr>
            <w:r>
              <w:rPr>
                <w:rFonts w:hint="eastAsia" w:ascii="仿宋" w:hAnsi="仿宋" w:eastAsia="仿宋" w:cs="仿宋"/>
                <w:kern w:val="0"/>
                <w:szCs w:val="21"/>
              </w:rPr>
              <w:t>625</w:t>
            </w:r>
          </w:p>
        </w:tc>
      </w:tr>
      <w:tr w14:paraId="70D32B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9E30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7D0483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013302000100000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5938B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脊髓血管栓塞费（介入）</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23C58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通过介入方式将栓塞物质导入脊髓血管。</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B7E477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完成手术计划、术区准备、消毒铺巾、建立通路、穿刺置管、放置导丝导管、放入微导管、填塞弹簧圈或其他材料、撤出、闭合通路，必要时造影确认治疗效果等步骤所需的人力资源和基本物质资源消耗。不含脑血管造影费用。</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37807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11脊髓血管畸形栓塞</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9AA441C">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59E24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血管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7B2C4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120C0FC">
            <w:pPr>
              <w:widowControl/>
              <w:jc w:val="center"/>
              <w:textAlignment w:val="center"/>
              <w:rPr>
                <w:rFonts w:ascii="宋体" w:hAnsi="宋体" w:cs="宋体"/>
                <w:b/>
                <w:bCs/>
                <w:kern w:val="0"/>
                <w:szCs w:val="21"/>
              </w:rPr>
            </w:pPr>
            <w:r>
              <w:rPr>
                <w:rFonts w:hint="eastAsia" w:ascii="仿宋" w:hAnsi="仿宋" w:eastAsia="仿宋" w:cs="仿宋"/>
                <w:kern w:val="0"/>
                <w:szCs w:val="21"/>
              </w:rPr>
              <w:t>3360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AFB89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3024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CA59D33">
            <w:pPr>
              <w:widowControl/>
              <w:jc w:val="center"/>
              <w:textAlignment w:val="center"/>
              <w:rPr>
                <w:rFonts w:ascii="宋体" w:hAnsi="宋体" w:cs="宋体"/>
                <w:b/>
                <w:bCs/>
                <w:kern w:val="0"/>
                <w:szCs w:val="21"/>
              </w:rPr>
            </w:pPr>
            <w:r>
              <w:rPr>
                <w:rFonts w:hint="eastAsia" w:ascii="仿宋" w:hAnsi="仿宋" w:eastAsia="仿宋" w:cs="仿宋"/>
                <w:kern w:val="0"/>
                <w:szCs w:val="21"/>
              </w:rPr>
              <w:t>2570</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4C4F795">
            <w:pPr>
              <w:widowControl/>
              <w:jc w:val="center"/>
              <w:textAlignment w:val="center"/>
              <w:rPr>
                <w:rFonts w:ascii="宋体" w:hAnsi="宋体" w:cs="宋体"/>
                <w:b/>
                <w:bCs/>
                <w:kern w:val="0"/>
                <w:szCs w:val="21"/>
              </w:rPr>
            </w:pPr>
            <w:r>
              <w:rPr>
                <w:rFonts w:hint="eastAsia" w:ascii="仿宋" w:hAnsi="仿宋" w:eastAsia="仿宋" w:cs="仿宋"/>
                <w:kern w:val="0"/>
                <w:szCs w:val="21"/>
              </w:rPr>
              <w:t>2313</w:t>
            </w:r>
          </w:p>
        </w:tc>
      </w:tr>
      <w:tr w14:paraId="6F6D9E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BEF10F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0B2EC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013302000100001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8E26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脊髓血管栓塞费（介入）-儿童（加收）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5E33E1">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5ECECD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F1DF624">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149976">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F27B63">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5D916C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0919457">
            <w:pPr>
              <w:widowControl/>
              <w:jc w:val="center"/>
              <w:textAlignment w:val="center"/>
              <w:rPr>
                <w:rFonts w:ascii="宋体" w:hAnsi="宋体" w:cs="宋体"/>
                <w:b/>
                <w:bCs/>
                <w:kern w:val="0"/>
                <w:szCs w:val="21"/>
              </w:rPr>
            </w:pPr>
            <w:r>
              <w:rPr>
                <w:rFonts w:hint="eastAsia" w:ascii="仿宋" w:hAnsi="仿宋" w:eastAsia="仿宋" w:cs="仿宋"/>
                <w:kern w:val="0"/>
                <w:szCs w:val="21"/>
              </w:rPr>
              <w:t>1008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32E0E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EF8D91E">
            <w:pPr>
              <w:widowControl/>
              <w:jc w:val="center"/>
              <w:textAlignment w:val="center"/>
              <w:rPr>
                <w:rFonts w:ascii="宋体" w:hAnsi="宋体" w:cs="宋体"/>
                <w:b/>
                <w:bCs/>
                <w:kern w:val="0"/>
                <w:szCs w:val="21"/>
              </w:rPr>
            </w:pPr>
            <w:r>
              <w:rPr>
                <w:rFonts w:hint="eastAsia" w:ascii="仿宋" w:hAnsi="仿宋" w:eastAsia="仿宋" w:cs="仿宋"/>
                <w:kern w:val="0"/>
                <w:szCs w:val="21"/>
              </w:rPr>
              <w:t>771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1DE5A70">
            <w:pPr>
              <w:widowControl/>
              <w:jc w:val="center"/>
              <w:textAlignment w:val="center"/>
              <w:rPr>
                <w:rFonts w:ascii="宋体" w:hAnsi="宋体" w:cs="宋体"/>
                <w:b/>
                <w:bCs/>
                <w:kern w:val="0"/>
                <w:szCs w:val="21"/>
              </w:rPr>
            </w:pPr>
            <w:r>
              <w:rPr>
                <w:rFonts w:hint="eastAsia" w:ascii="仿宋" w:hAnsi="仿宋" w:eastAsia="仿宋" w:cs="仿宋"/>
                <w:kern w:val="0"/>
                <w:szCs w:val="21"/>
              </w:rPr>
              <w:t>694</w:t>
            </w:r>
          </w:p>
        </w:tc>
      </w:tr>
      <w:tr w14:paraId="681269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C986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52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6931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013302000100011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2374A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脊髓血管栓塞费（介入）-脊髓血管畸形栓塞（加收）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52D255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3BBBA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73FD133">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9F3846">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9E3F6F">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83F2A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C0B332B">
            <w:pPr>
              <w:widowControl/>
              <w:jc w:val="center"/>
              <w:textAlignment w:val="center"/>
              <w:rPr>
                <w:rFonts w:ascii="宋体" w:hAnsi="宋体" w:cs="宋体"/>
                <w:b/>
                <w:bCs/>
                <w:kern w:val="0"/>
                <w:szCs w:val="21"/>
              </w:rPr>
            </w:pPr>
            <w:r>
              <w:rPr>
                <w:rFonts w:hint="eastAsia" w:ascii="仿宋" w:hAnsi="仿宋" w:eastAsia="仿宋" w:cs="仿宋"/>
                <w:kern w:val="0"/>
                <w:szCs w:val="21"/>
              </w:rPr>
              <w:t>672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7CA28D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605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1387365">
            <w:pPr>
              <w:widowControl/>
              <w:jc w:val="center"/>
              <w:textAlignment w:val="center"/>
              <w:rPr>
                <w:rFonts w:ascii="宋体" w:hAnsi="宋体" w:cs="宋体"/>
                <w:b/>
                <w:bCs/>
                <w:kern w:val="0"/>
                <w:szCs w:val="21"/>
              </w:rPr>
            </w:pPr>
            <w:r>
              <w:rPr>
                <w:rFonts w:hint="eastAsia" w:ascii="仿宋" w:hAnsi="仿宋" w:eastAsia="仿宋" w:cs="仿宋"/>
                <w:kern w:val="0"/>
                <w:szCs w:val="21"/>
              </w:rPr>
              <w:t>514</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6F2A974">
            <w:pPr>
              <w:widowControl/>
              <w:jc w:val="center"/>
              <w:textAlignment w:val="center"/>
              <w:rPr>
                <w:rFonts w:ascii="宋体" w:hAnsi="宋体" w:cs="宋体"/>
                <w:b/>
                <w:bCs/>
                <w:kern w:val="0"/>
                <w:szCs w:val="21"/>
              </w:rPr>
            </w:pPr>
            <w:r>
              <w:rPr>
                <w:rFonts w:hint="eastAsia" w:ascii="仿宋" w:hAnsi="仿宋" w:eastAsia="仿宋" w:cs="仿宋"/>
                <w:kern w:val="0"/>
                <w:szCs w:val="21"/>
              </w:rPr>
              <w:t>463</w:t>
            </w:r>
          </w:p>
        </w:tc>
      </w:tr>
      <w:tr w14:paraId="3F5EF4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164FBA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7F9A5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013302000110000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D2123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颅内电极置入费（表面电极）</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5FA5E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将电极和（或）电刺激器等各类信号传导装置临时或永久置入患者颅内。</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E95EC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93DA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214CD2">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64A27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8CC8E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1.本项目所称“表面电极”指：不侵入脑实质组织的脑皮层表面或硬膜表面电极。                                                    2.同台手术不得同时收取“颅内电极取出费”。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C1F2A0C">
            <w:pPr>
              <w:widowControl/>
              <w:jc w:val="center"/>
              <w:textAlignment w:val="center"/>
              <w:rPr>
                <w:rFonts w:ascii="宋体" w:hAnsi="宋体" w:cs="宋体"/>
                <w:b/>
                <w:bCs/>
                <w:kern w:val="0"/>
                <w:szCs w:val="21"/>
              </w:rPr>
            </w:pPr>
            <w:r>
              <w:rPr>
                <w:rFonts w:hint="eastAsia" w:ascii="仿宋" w:hAnsi="仿宋" w:eastAsia="仿宋" w:cs="仿宋"/>
                <w:kern w:val="0"/>
                <w:szCs w:val="21"/>
              </w:rPr>
              <w:t>2961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59F673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2369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813FBFC">
            <w:pPr>
              <w:widowControl/>
              <w:jc w:val="center"/>
              <w:textAlignment w:val="center"/>
              <w:rPr>
                <w:rFonts w:ascii="宋体" w:hAnsi="宋体" w:cs="宋体"/>
                <w:b/>
                <w:bCs/>
                <w:kern w:val="0"/>
                <w:szCs w:val="21"/>
              </w:rPr>
            </w:pPr>
            <w:r>
              <w:rPr>
                <w:rFonts w:hint="eastAsia" w:ascii="仿宋" w:hAnsi="仿宋" w:eastAsia="仿宋" w:cs="仿宋"/>
                <w:kern w:val="0"/>
                <w:szCs w:val="21"/>
              </w:rPr>
              <w:t>1895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5002BE2">
            <w:pPr>
              <w:widowControl/>
              <w:jc w:val="center"/>
              <w:textAlignment w:val="center"/>
              <w:rPr>
                <w:rFonts w:ascii="宋体" w:hAnsi="宋体" w:cs="宋体"/>
                <w:b/>
                <w:bCs/>
                <w:kern w:val="0"/>
                <w:szCs w:val="21"/>
              </w:rPr>
            </w:pPr>
            <w:r>
              <w:rPr>
                <w:rFonts w:hint="eastAsia" w:ascii="仿宋" w:hAnsi="仿宋" w:eastAsia="仿宋" w:cs="仿宋"/>
                <w:kern w:val="0"/>
                <w:szCs w:val="21"/>
              </w:rPr>
              <w:t>1706</w:t>
            </w:r>
          </w:p>
        </w:tc>
      </w:tr>
      <w:tr w14:paraId="731F75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AC402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790DC2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013302000110001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B2D02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颅内电极置入费（表面电极）-儿童（加收）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66B1E7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B5830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4904F75">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EEA948">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2533A3">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3AC56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A0EBF5">
            <w:pPr>
              <w:widowControl/>
              <w:jc w:val="center"/>
              <w:textAlignment w:val="center"/>
              <w:rPr>
                <w:rFonts w:ascii="宋体" w:hAnsi="宋体" w:cs="宋体"/>
                <w:b/>
                <w:bCs/>
                <w:kern w:val="0"/>
                <w:szCs w:val="21"/>
              </w:rPr>
            </w:pPr>
            <w:r>
              <w:rPr>
                <w:rFonts w:hint="eastAsia" w:ascii="仿宋" w:hAnsi="仿宋" w:eastAsia="仿宋" w:cs="仿宋"/>
                <w:kern w:val="0"/>
                <w:szCs w:val="21"/>
              </w:rPr>
              <w:t>888</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594A78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711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D1B929F">
            <w:pPr>
              <w:widowControl/>
              <w:jc w:val="center"/>
              <w:textAlignment w:val="center"/>
              <w:rPr>
                <w:rFonts w:ascii="宋体" w:hAnsi="宋体" w:cs="宋体"/>
                <w:b/>
                <w:bCs/>
                <w:kern w:val="0"/>
                <w:szCs w:val="21"/>
              </w:rPr>
            </w:pPr>
            <w:r>
              <w:rPr>
                <w:rFonts w:hint="eastAsia" w:ascii="仿宋" w:hAnsi="仿宋" w:eastAsia="仿宋" w:cs="仿宋"/>
                <w:kern w:val="0"/>
                <w:szCs w:val="21"/>
              </w:rPr>
              <w:t>569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FAE112A">
            <w:pPr>
              <w:widowControl/>
              <w:jc w:val="center"/>
              <w:textAlignment w:val="center"/>
              <w:rPr>
                <w:rFonts w:ascii="宋体" w:hAnsi="宋体" w:cs="宋体"/>
                <w:b/>
                <w:bCs/>
                <w:kern w:val="0"/>
                <w:szCs w:val="21"/>
              </w:rPr>
            </w:pPr>
            <w:r>
              <w:rPr>
                <w:rFonts w:hint="eastAsia" w:ascii="仿宋" w:hAnsi="仿宋" w:eastAsia="仿宋" w:cs="仿宋"/>
                <w:kern w:val="0"/>
                <w:szCs w:val="21"/>
              </w:rPr>
              <w:t>512</w:t>
            </w:r>
          </w:p>
        </w:tc>
      </w:tr>
      <w:tr w14:paraId="5E0D29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20B39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AF1F4E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013302000120000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EDD36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颅内电极置入费（深部电极）</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143EF9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将电极和（或）电刺激器等各类信号传导装置临时或永久置入患者颅内。</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8AB3D9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4A3718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9FD5E5B">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8FA840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34A6948">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深部电极”指：侵入脑实质组织的电极。2.“次”指置入3个及3个以内电极。超过3个电极，每增加1个电极加收5%。以8个电极置入4113元（一类）、3290元（二类）、2631元（三类）、2369元（基层）封顶。3.同台手术不得同时收取“颅内电极取出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69BC5B6">
            <w:pPr>
              <w:widowControl/>
              <w:jc w:val="center"/>
              <w:textAlignment w:val="center"/>
              <w:rPr>
                <w:rFonts w:ascii="宋体" w:hAnsi="宋体" w:cs="宋体"/>
                <w:b/>
                <w:bCs/>
                <w:kern w:val="0"/>
                <w:szCs w:val="21"/>
              </w:rPr>
            </w:pPr>
            <w:r>
              <w:rPr>
                <w:rFonts w:hint="eastAsia" w:ascii="仿宋" w:hAnsi="仿宋" w:eastAsia="仿宋" w:cs="仿宋"/>
                <w:kern w:val="0"/>
                <w:szCs w:val="21"/>
              </w:rPr>
              <w:t>3290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6F4FCF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2632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DC1F1E6">
            <w:pPr>
              <w:widowControl/>
              <w:jc w:val="center"/>
              <w:textAlignment w:val="center"/>
              <w:rPr>
                <w:rFonts w:ascii="宋体" w:hAnsi="宋体" w:cs="宋体"/>
                <w:b/>
                <w:bCs/>
                <w:kern w:val="0"/>
                <w:szCs w:val="21"/>
              </w:rPr>
            </w:pPr>
            <w:r>
              <w:rPr>
                <w:rFonts w:hint="eastAsia" w:ascii="仿宋" w:hAnsi="仿宋" w:eastAsia="仿宋" w:cs="仿宋"/>
                <w:kern w:val="0"/>
                <w:szCs w:val="21"/>
              </w:rPr>
              <w:t>2105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C005174">
            <w:pPr>
              <w:widowControl/>
              <w:jc w:val="center"/>
              <w:textAlignment w:val="center"/>
              <w:rPr>
                <w:rFonts w:ascii="宋体" w:hAnsi="宋体" w:cs="宋体"/>
                <w:b/>
                <w:bCs/>
                <w:kern w:val="0"/>
                <w:szCs w:val="21"/>
              </w:rPr>
            </w:pPr>
            <w:r>
              <w:rPr>
                <w:rFonts w:hint="eastAsia" w:ascii="仿宋" w:hAnsi="仿宋" w:eastAsia="仿宋" w:cs="仿宋"/>
                <w:kern w:val="0"/>
                <w:szCs w:val="21"/>
              </w:rPr>
              <w:t>1895</w:t>
            </w:r>
          </w:p>
        </w:tc>
      </w:tr>
      <w:tr w14:paraId="0456B8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E6ED2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DACE1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013302000120001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52C82C">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颅内电极置入费（深部电极）-儿童（加收）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F9CF0AD">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E642192">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6EFF03F">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F9B6C1">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3657A65">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2835C0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22232EB6">
            <w:pPr>
              <w:widowControl/>
              <w:jc w:val="center"/>
              <w:textAlignment w:val="center"/>
              <w:rPr>
                <w:rFonts w:ascii="宋体" w:hAnsi="宋体" w:cs="宋体"/>
                <w:b/>
                <w:bCs/>
                <w:kern w:val="0"/>
                <w:szCs w:val="21"/>
              </w:rPr>
            </w:pPr>
            <w:r>
              <w:rPr>
                <w:rFonts w:hint="eastAsia" w:ascii="仿宋" w:hAnsi="仿宋" w:eastAsia="仿宋" w:cs="仿宋"/>
                <w:kern w:val="0"/>
                <w:szCs w:val="21"/>
              </w:rPr>
              <w:t>987</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3A00318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BD9710A">
            <w:pPr>
              <w:widowControl/>
              <w:jc w:val="center"/>
              <w:textAlignment w:val="center"/>
              <w:rPr>
                <w:rFonts w:ascii="宋体" w:hAnsi="宋体" w:cs="宋体"/>
                <w:b/>
                <w:bCs/>
                <w:kern w:val="0"/>
                <w:szCs w:val="21"/>
              </w:rPr>
            </w:pPr>
            <w:r>
              <w:rPr>
                <w:rFonts w:hint="eastAsia" w:ascii="仿宋" w:hAnsi="仿宋" w:eastAsia="仿宋" w:cs="仿宋"/>
                <w:kern w:val="0"/>
                <w:szCs w:val="21"/>
              </w:rPr>
              <w:t>632</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1E4BB29">
            <w:pPr>
              <w:widowControl/>
              <w:jc w:val="center"/>
              <w:textAlignment w:val="center"/>
              <w:rPr>
                <w:rFonts w:ascii="宋体" w:hAnsi="宋体" w:cs="宋体"/>
                <w:b/>
                <w:bCs/>
                <w:kern w:val="0"/>
                <w:szCs w:val="21"/>
              </w:rPr>
            </w:pPr>
            <w:r>
              <w:rPr>
                <w:rFonts w:hint="eastAsia" w:ascii="仿宋" w:hAnsi="仿宋" w:eastAsia="仿宋" w:cs="仿宋"/>
                <w:kern w:val="0"/>
                <w:szCs w:val="21"/>
              </w:rPr>
              <w:t>569</w:t>
            </w:r>
          </w:p>
        </w:tc>
      </w:tr>
      <w:tr w14:paraId="00935E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D020F7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13ECA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013302000130000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FDE47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颅内电极取出费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CEDA04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通过各种方式将置入脑内的电极/电刺激器取出。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84BBF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EC2360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7EF67A1">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7CE115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39C68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颅内电极更换电池按50%收取。</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653D62C">
            <w:pPr>
              <w:widowControl/>
              <w:jc w:val="center"/>
              <w:textAlignment w:val="center"/>
              <w:rPr>
                <w:rFonts w:ascii="宋体" w:hAnsi="宋体" w:cs="宋体"/>
                <w:b/>
                <w:bCs/>
                <w:kern w:val="0"/>
                <w:szCs w:val="21"/>
              </w:rPr>
            </w:pPr>
            <w:r>
              <w:rPr>
                <w:rFonts w:hint="eastAsia" w:ascii="仿宋" w:hAnsi="仿宋" w:eastAsia="仿宋" w:cs="仿宋"/>
                <w:kern w:val="0"/>
                <w:szCs w:val="21"/>
              </w:rPr>
              <w:t>1974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6654EF0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1777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845A58">
            <w:pPr>
              <w:widowControl/>
              <w:jc w:val="center"/>
              <w:textAlignment w:val="center"/>
              <w:rPr>
                <w:rFonts w:ascii="宋体" w:hAnsi="宋体" w:cs="宋体"/>
                <w:b/>
                <w:bCs/>
                <w:kern w:val="0"/>
                <w:szCs w:val="21"/>
              </w:rPr>
            </w:pPr>
            <w:r>
              <w:rPr>
                <w:rFonts w:hint="eastAsia" w:ascii="仿宋" w:hAnsi="仿宋" w:eastAsia="仿宋" w:cs="仿宋"/>
                <w:kern w:val="0"/>
                <w:szCs w:val="21"/>
              </w:rPr>
              <w:t>1511</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1B40AA4">
            <w:pPr>
              <w:widowControl/>
              <w:jc w:val="center"/>
              <w:textAlignment w:val="center"/>
              <w:rPr>
                <w:rFonts w:ascii="宋体" w:hAnsi="宋体" w:cs="宋体"/>
                <w:b/>
                <w:bCs/>
                <w:kern w:val="0"/>
                <w:szCs w:val="21"/>
              </w:rPr>
            </w:pPr>
            <w:r>
              <w:rPr>
                <w:rFonts w:hint="eastAsia" w:ascii="仿宋" w:hAnsi="仿宋" w:eastAsia="仿宋" w:cs="仿宋"/>
                <w:kern w:val="0"/>
                <w:szCs w:val="21"/>
              </w:rPr>
              <w:t>1360</w:t>
            </w:r>
          </w:p>
        </w:tc>
      </w:tr>
      <w:tr w14:paraId="491707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1EC42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58</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BC394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013302000130001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50573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颅内电极取出费-儿童（加收）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59C232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C0A9A6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AC528F">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031C850">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28025D">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71DF08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F70E711">
            <w:pPr>
              <w:widowControl/>
              <w:jc w:val="center"/>
              <w:textAlignment w:val="center"/>
              <w:rPr>
                <w:rFonts w:ascii="宋体" w:hAnsi="宋体" w:cs="宋体"/>
                <w:b/>
                <w:bCs/>
                <w:kern w:val="0"/>
                <w:szCs w:val="21"/>
              </w:rPr>
            </w:pPr>
            <w:r>
              <w:rPr>
                <w:rFonts w:hint="eastAsia" w:ascii="仿宋" w:hAnsi="仿宋" w:eastAsia="仿宋" w:cs="仿宋"/>
                <w:kern w:val="0"/>
                <w:szCs w:val="21"/>
              </w:rPr>
              <w:t>592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1B3F4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533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1C392DB">
            <w:pPr>
              <w:widowControl/>
              <w:jc w:val="center"/>
              <w:textAlignment w:val="center"/>
              <w:rPr>
                <w:rFonts w:ascii="宋体" w:hAnsi="宋体" w:cs="宋体"/>
                <w:b/>
                <w:bCs/>
                <w:kern w:val="0"/>
                <w:szCs w:val="21"/>
              </w:rPr>
            </w:pPr>
            <w:r>
              <w:rPr>
                <w:rFonts w:hint="eastAsia" w:ascii="仿宋" w:hAnsi="仿宋" w:eastAsia="仿宋" w:cs="仿宋"/>
                <w:kern w:val="0"/>
                <w:szCs w:val="21"/>
              </w:rPr>
              <w:t>453</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BA1C00D">
            <w:pPr>
              <w:widowControl/>
              <w:jc w:val="center"/>
              <w:textAlignment w:val="center"/>
              <w:rPr>
                <w:rFonts w:ascii="宋体" w:hAnsi="宋体" w:cs="宋体"/>
                <w:b/>
                <w:bCs/>
                <w:kern w:val="0"/>
                <w:szCs w:val="21"/>
              </w:rPr>
            </w:pPr>
            <w:r>
              <w:rPr>
                <w:rFonts w:hint="eastAsia" w:ascii="仿宋" w:hAnsi="仿宋" w:eastAsia="仿宋" w:cs="仿宋"/>
                <w:kern w:val="0"/>
                <w:szCs w:val="21"/>
              </w:rPr>
              <w:t>408</w:t>
            </w:r>
          </w:p>
        </w:tc>
      </w:tr>
      <w:tr w14:paraId="225056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0686CD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59</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6FE9C8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013302000010000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487FA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侵入式脑机接口置入费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253FC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通过将脑机接口系统置入大脑皮层或特定神经区域，实时采集神经信号，实现大脑与外部设备的信息交互。</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3529F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所定价格涵盖手术计划、术区准备、消毒铺巾、定位、穿刺或切开、脑电极置入、参数调整、信号调试与验证、固定及缝合等步骤所需的人力资源和基本物质资源消耗。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F27ECC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D1D0DF">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0251F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60B7C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同台手术不得同时收取“侵入式脑机接口取出费”。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3304437">
            <w:pPr>
              <w:widowControl/>
              <w:jc w:val="center"/>
              <w:textAlignment w:val="center"/>
              <w:rPr>
                <w:rFonts w:ascii="宋体" w:hAnsi="宋体" w:cs="宋体"/>
                <w:b/>
                <w:bCs/>
                <w:kern w:val="0"/>
                <w:szCs w:val="21"/>
              </w:rPr>
            </w:pPr>
            <w:r>
              <w:rPr>
                <w:rFonts w:hint="eastAsia" w:ascii="仿宋" w:hAnsi="仿宋" w:eastAsia="仿宋" w:cs="仿宋"/>
                <w:kern w:val="0"/>
                <w:szCs w:val="21"/>
              </w:rPr>
              <w:t>6175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573A958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4940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D68239C">
            <w:pPr>
              <w:widowControl/>
              <w:jc w:val="center"/>
              <w:textAlignment w:val="center"/>
              <w:rPr>
                <w:rFonts w:ascii="宋体" w:hAnsi="宋体" w:cs="宋体"/>
                <w:b/>
                <w:bCs/>
                <w:kern w:val="0"/>
                <w:szCs w:val="21"/>
              </w:rPr>
            </w:pPr>
            <w:r>
              <w:rPr>
                <w:rFonts w:hint="eastAsia" w:ascii="仿宋" w:hAnsi="仿宋" w:eastAsia="仿宋" w:cs="仿宋"/>
                <w:kern w:val="0"/>
                <w:szCs w:val="21"/>
              </w:rPr>
              <w:t>3952</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17BB18B">
            <w:pPr>
              <w:widowControl/>
              <w:jc w:val="center"/>
              <w:textAlignment w:val="center"/>
              <w:rPr>
                <w:rFonts w:ascii="宋体" w:hAnsi="宋体" w:cs="宋体"/>
                <w:b/>
                <w:bCs/>
                <w:kern w:val="0"/>
                <w:szCs w:val="21"/>
              </w:rPr>
            </w:pPr>
            <w:r>
              <w:rPr>
                <w:rFonts w:hint="eastAsia" w:ascii="仿宋" w:hAnsi="仿宋" w:eastAsia="仿宋" w:cs="仿宋"/>
                <w:kern w:val="0"/>
                <w:szCs w:val="21"/>
              </w:rPr>
              <w:t>3557</w:t>
            </w:r>
          </w:p>
        </w:tc>
      </w:tr>
      <w:tr w14:paraId="0A6024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0DC80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D62AD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013302000010001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415D53F">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侵入式脑机接口置入费-儿童（加收）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10458C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B596A6A">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267F7D5">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FF47A8A">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2919E1">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6537558">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930756">
            <w:pPr>
              <w:widowControl/>
              <w:jc w:val="center"/>
              <w:textAlignment w:val="center"/>
              <w:rPr>
                <w:rFonts w:ascii="宋体" w:hAnsi="宋体" w:cs="宋体"/>
                <w:b/>
                <w:bCs/>
                <w:kern w:val="0"/>
                <w:szCs w:val="21"/>
              </w:rPr>
            </w:pPr>
            <w:r>
              <w:rPr>
                <w:rFonts w:hint="eastAsia" w:ascii="仿宋" w:hAnsi="仿宋" w:eastAsia="仿宋" w:cs="仿宋"/>
                <w:kern w:val="0"/>
                <w:szCs w:val="21"/>
              </w:rPr>
              <w:t>1853</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844518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1482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649B503">
            <w:pPr>
              <w:widowControl/>
              <w:jc w:val="center"/>
              <w:textAlignment w:val="center"/>
              <w:rPr>
                <w:rFonts w:ascii="宋体" w:hAnsi="宋体" w:cs="宋体"/>
                <w:b/>
                <w:bCs/>
                <w:kern w:val="0"/>
                <w:szCs w:val="21"/>
              </w:rPr>
            </w:pPr>
            <w:r>
              <w:rPr>
                <w:rFonts w:hint="eastAsia" w:ascii="仿宋" w:hAnsi="仿宋" w:eastAsia="仿宋" w:cs="仿宋"/>
                <w:kern w:val="0"/>
                <w:szCs w:val="21"/>
              </w:rPr>
              <w:t>1186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CC12578">
            <w:pPr>
              <w:widowControl/>
              <w:jc w:val="center"/>
              <w:textAlignment w:val="center"/>
              <w:rPr>
                <w:rFonts w:ascii="宋体" w:hAnsi="宋体" w:cs="宋体"/>
                <w:b/>
                <w:bCs/>
                <w:kern w:val="0"/>
                <w:szCs w:val="21"/>
              </w:rPr>
            </w:pPr>
            <w:r>
              <w:rPr>
                <w:rFonts w:hint="eastAsia" w:ascii="仿宋" w:hAnsi="仿宋" w:eastAsia="仿宋" w:cs="仿宋"/>
                <w:kern w:val="0"/>
                <w:szCs w:val="21"/>
              </w:rPr>
              <w:t>1067</w:t>
            </w:r>
          </w:p>
        </w:tc>
      </w:tr>
      <w:tr w14:paraId="4829B18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F27C9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61</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7547CC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013302000020000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B0DEFB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侵入式脑机接口取出费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070333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通过手术方式将已置入大脑皮层或特定神经区域的脑机接口系统取出。</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8CC9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所定价格涵盖手术计划、术区准备、消毒铺巾、定位、穿刺或切开、脑电极取出、信号接口断连、创面修复、固定缝合等步骤所需的人力资源和基本物质资源消耗。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F7DD8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9327092">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F02C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C104A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CC7A570">
            <w:pPr>
              <w:widowControl/>
              <w:jc w:val="center"/>
              <w:textAlignment w:val="center"/>
              <w:rPr>
                <w:rFonts w:ascii="宋体" w:hAnsi="宋体" w:cs="宋体"/>
                <w:b/>
                <w:bCs/>
                <w:kern w:val="0"/>
                <w:szCs w:val="21"/>
              </w:rPr>
            </w:pPr>
            <w:r>
              <w:rPr>
                <w:rFonts w:hint="eastAsia" w:ascii="仿宋" w:hAnsi="仿宋" w:eastAsia="仿宋" w:cs="仿宋"/>
                <w:kern w:val="0"/>
                <w:szCs w:val="21"/>
              </w:rPr>
              <w:t>2945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F39E63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2356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19DDAA3">
            <w:pPr>
              <w:widowControl/>
              <w:jc w:val="center"/>
              <w:textAlignment w:val="center"/>
              <w:rPr>
                <w:rFonts w:ascii="宋体" w:hAnsi="宋体" w:cs="宋体"/>
                <w:b/>
                <w:bCs/>
                <w:kern w:val="0"/>
                <w:szCs w:val="21"/>
              </w:rPr>
            </w:pPr>
            <w:r>
              <w:rPr>
                <w:rFonts w:hint="eastAsia" w:ascii="仿宋" w:hAnsi="仿宋" w:eastAsia="仿宋" w:cs="仿宋"/>
                <w:kern w:val="0"/>
                <w:szCs w:val="21"/>
              </w:rPr>
              <w:t>1885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8DD12D2">
            <w:pPr>
              <w:widowControl/>
              <w:jc w:val="center"/>
              <w:textAlignment w:val="center"/>
              <w:rPr>
                <w:rFonts w:ascii="宋体" w:hAnsi="宋体" w:cs="宋体"/>
                <w:b/>
                <w:bCs/>
                <w:kern w:val="0"/>
                <w:szCs w:val="21"/>
              </w:rPr>
            </w:pPr>
            <w:r>
              <w:rPr>
                <w:rFonts w:hint="eastAsia" w:ascii="仿宋" w:hAnsi="仿宋" w:eastAsia="仿宋" w:cs="仿宋"/>
                <w:kern w:val="0"/>
                <w:szCs w:val="21"/>
              </w:rPr>
              <w:t>1697</w:t>
            </w:r>
          </w:p>
        </w:tc>
      </w:tr>
      <w:tr w14:paraId="56E0AF9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9A66CAA">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62</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A5A3EF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013302000020001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319F04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侵入式脑机接口取出费-儿童（加收）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AE5252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245E1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4444DC">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E38BF49">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CBE0B9">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A7096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04F18BAC">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9C2282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707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691A82C3">
            <w:pPr>
              <w:widowControl/>
              <w:jc w:val="center"/>
              <w:textAlignment w:val="center"/>
              <w:rPr>
                <w:rFonts w:ascii="宋体" w:hAnsi="宋体" w:cs="宋体"/>
                <w:b/>
                <w:bCs/>
                <w:kern w:val="0"/>
                <w:szCs w:val="21"/>
              </w:rPr>
            </w:pPr>
            <w:r>
              <w:rPr>
                <w:rFonts w:hint="eastAsia" w:ascii="仿宋" w:hAnsi="仿宋" w:eastAsia="仿宋" w:cs="仿宋"/>
                <w:kern w:val="0"/>
                <w:szCs w:val="21"/>
              </w:rPr>
              <w:t>566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1CB619F">
            <w:pPr>
              <w:widowControl/>
              <w:jc w:val="center"/>
              <w:textAlignment w:val="center"/>
              <w:rPr>
                <w:rFonts w:ascii="宋体" w:hAnsi="宋体" w:cs="宋体"/>
                <w:b/>
                <w:bCs/>
                <w:kern w:val="0"/>
                <w:szCs w:val="21"/>
              </w:rPr>
            </w:pPr>
            <w:r>
              <w:rPr>
                <w:rFonts w:hint="eastAsia" w:ascii="仿宋" w:hAnsi="仿宋" w:eastAsia="仿宋" w:cs="仿宋"/>
                <w:kern w:val="0"/>
                <w:szCs w:val="21"/>
              </w:rPr>
              <w:t>509</w:t>
            </w:r>
          </w:p>
        </w:tc>
      </w:tr>
      <w:tr w14:paraId="246C10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B5FBC4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63</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2A994C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013101000010000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C42FFB2">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非侵入式脑机接口适配费</w:t>
            </w:r>
          </w:p>
        </w:tc>
        <w:tc>
          <w:tcPr>
            <w:tcW w:w="2140"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0796C1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通过外部放置的电极采集脑电信号，进行脑机接口系统的调试和功能监测。</w:t>
            </w:r>
          </w:p>
        </w:tc>
        <w:tc>
          <w:tcPr>
            <w:tcW w:w="225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FEBEB4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所定价格涵盖设备准备、外部电极放置与调整、信号采集与实时监控、算法调试、功能验证、数据分析及系统优化等步骤所需的人力资源和基本物质资源消耗。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8D75D5">
            <w:pPr>
              <w:widowControl/>
              <w:spacing w:line="240" w:lineRule="exact"/>
              <w:jc w:val="center"/>
              <w:rPr>
                <w:rFonts w:ascii="宋体" w:hAnsi="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1F9EB03">
            <w:pPr>
              <w:widowControl/>
              <w:spacing w:line="240" w:lineRule="exact"/>
              <w:jc w:val="center"/>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A2969D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117740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BBE4BF3">
            <w:pPr>
              <w:widowControl/>
              <w:jc w:val="center"/>
              <w:textAlignment w:val="center"/>
              <w:rPr>
                <w:rFonts w:ascii="宋体" w:hAnsi="宋体" w:cs="宋体"/>
                <w:b/>
                <w:bCs/>
                <w:kern w:val="0"/>
                <w:szCs w:val="21"/>
              </w:rPr>
            </w:pPr>
            <w:r>
              <w:rPr>
                <w:rFonts w:hint="eastAsia" w:ascii="仿宋" w:hAnsi="仿宋" w:eastAsia="仿宋" w:cs="仿宋"/>
                <w:kern w:val="0"/>
                <w:szCs w:val="21"/>
              </w:rPr>
              <w:t>912</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0F0F758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821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30A54EEB">
            <w:pPr>
              <w:widowControl/>
              <w:jc w:val="center"/>
              <w:textAlignment w:val="center"/>
              <w:rPr>
                <w:rFonts w:ascii="宋体" w:hAnsi="宋体" w:cs="宋体"/>
                <w:b/>
                <w:bCs/>
                <w:kern w:val="0"/>
                <w:szCs w:val="21"/>
              </w:rPr>
            </w:pPr>
            <w:r>
              <w:rPr>
                <w:rFonts w:hint="eastAsia" w:ascii="仿宋" w:hAnsi="仿宋" w:eastAsia="仿宋" w:cs="仿宋"/>
                <w:kern w:val="0"/>
                <w:szCs w:val="21"/>
              </w:rPr>
              <w:t>739</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B803906">
            <w:pPr>
              <w:widowControl/>
              <w:jc w:val="center"/>
              <w:textAlignment w:val="center"/>
              <w:rPr>
                <w:rFonts w:ascii="宋体" w:hAnsi="宋体" w:cs="宋体"/>
                <w:b/>
                <w:bCs/>
                <w:kern w:val="0"/>
                <w:szCs w:val="21"/>
              </w:rPr>
            </w:pPr>
            <w:r>
              <w:rPr>
                <w:rFonts w:hint="eastAsia" w:ascii="仿宋" w:hAnsi="仿宋" w:eastAsia="仿宋" w:cs="仿宋"/>
                <w:kern w:val="0"/>
                <w:szCs w:val="21"/>
              </w:rPr>
              <w:t>665</w:t>
            </w:r>
          </w:p>
        </w:tc>
      </w:tr>
      <w:tr w14:paraId="33A8AE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4F50B6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64</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62655C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013302000140000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E52872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脊髓电极置入费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50F1CF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将电极和（或）电刺激器等各类信号传导装置临时或永久置入患者脊髓。</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54A82CA">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E3A2F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2F1FE87">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613BF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C048AA0">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1.本项目所称“脊髓”指：硬膜外、硬膜下、脊髓表面、脊髓内和椎管内神经根。                                                   2.同台手术不得同时收取“脊髓电极取出费”。</w:t>
            </w: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1E22944">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15062E1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018113">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54CEF97">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6E0387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DC9B1B8">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65</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177F78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013302000140001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2DDDD38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脊髓电极置入费-儿童（加收）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481DF0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34391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4A9367C">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813A94C">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2EEA83A">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839AA2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59ECAD49">
            <w:pPr>
              <w:widowControl/>
              <w:jc w:val="center"/>
              <w:textAlignment w:val="center"/>
              <w:rPr>
                <w:rFonts w:ascii="宋体" w:hAnsi="宋体" w:cs="宋体"/>
                <w:b/>
                <w:bCs/>
                <w:kern w:val="0"/>
                <w:szCs w:val="21"/>
              </w:rPr>
            </w:pPr>
            <w:r>
              <w:rPr>
                <w:rFonts w:hint="eastAsia" w:ascii="仿宋" w:hAnsi="仿宋" w:eastAsia="仿宋" w:cs="仿宋"/>
                <w:kern w:val="0"/>
                <w:szCs w:val="21"/>
              </w:rPr>
              <w:t>351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74FCA58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3D779FD">
            <w:pPr>
              <w:widowControl/>
              <w:jc w:val="center"/>
              <w:textAlignment w:val="center"/>
              <w:rPr>
                <w:rFonts w:ascii="宋体" w:hAnsi="宋体" w:cs="宋体"/>
                <w:b/>
                <w:bCs/>
                <w:kern w:val="0"/>
                <w:szCs w:val="21"/>
              </w:rPr>
            </w:pPr>
            <w:r>
              <w:rPr>
                <w:rFonts w:hint="eastAsia" w:ascii="仿宋" w:hAnsi="仿宋" w:eastAsia="仿宋" w:cs="仿宋"/>
                <w:kern w:val="0"/>
                <w:szCs w:val="21"/>
              </w:rPr>
              <w:t>255</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8262013">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6DEF5C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3"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829EC7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66</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30AB07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013302000150000</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9A6AF2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脊髓电极取出费</w:t>
            </w:r>
          </w:p>
        </w:tc>
        <w:tc>
          <w:tcPr>
            <w:tcW w:w="2140"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197C2B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通过各种方式将置入脊髓的电极电刺激器取出。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CFB46B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E60C4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348DF0A">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30E3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88904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7D3CDA4E">
            <w:pPr>
              <w:widowControl/>
              <w:jc w:val="center"/>
              <w:textAlignment w:val="center"/>
              <w:rPr>
                <w:rFonts w:ascii="宋体" w:hAnsi="宋体" w:cs="宋体"/>
                <w:b/>
                <w:bCs/>
                <w:kern w:val="0"/>
                <w:szCs w:val="21"/>
              </w:rPr>
            </w:pPr>
            <w:r>
              <w:rPr>
                <w:rFonts w:hint="eastAsia" w:ascii="仿宋" w:hAnsi="仿宋" w:eastAsia="仿宋" w:cs="仿宋"/>
                <w:kern w:val="0"/>
                <w:szCs w:val="21"/>
              </w:rPr>
              <w:t>351</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72663C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1131AC82">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5CFF677">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2B89C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0" w:hRule="atLeast"/>
          <w:jc w:val="center"/>
        </w:trPr>
        <w:tc>
          <w:tcPr>
            <w:tcW w:w="438"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2A626F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67</w:t>
            </w:r>
          </w:p>
        </w:tc>
        <w:tc>
          <w:tcPr>
            <w:tcW w:w="168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4BDC82D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013302000150001</w:t>
            </w:r>
          </w:p>
        </w:tc>
        <w:tc>
          <w:tcPr>
            <w:tcW w:w="1465" w:type="dxa"/>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AB8E990">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脊髓电极取出费-儿童（加收）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5A14B29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3ECCE99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5807B02">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0BAFB4FC">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7C79583A">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noWrap/>
            <w:tcMar>
              <w:left w:w="57" w:type="dxa"/>
              <w:right w:w="57" w:type="dxa"/>
            </w:tcMar>
            <w:vAlign w:val="center"/>
          </w:tcPr>
          <w:p w14:paraId="6A05B19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8703E57">
            <w:pPr>
              <w:widowControl/>
              <w:jc w:val="center"/>
              <w:textAlignment w:val="center"/>
              <w:rPr>
                <w:rFonts w:ascii="宋体" w:hAnsi="宋体" w:cs="宋体"/>
                <w:b/>
                <w:bCs/>
                <w:kern w:val="0"/>
                <w:szCs w:val="21"/>
              </w:rPr>
            </w:pPr>
            <w:r>
              <w:rPr>
                <w:rFonts w:hint="eastAsia" w:ascii="仿宋" w:hAnsi="仿宋" w:eastAsia="仿宋" w:cs="仿宋"/>
                <w:kern w:val="0"/>
                <w:szCs w:val="21"/>
              </w:rPr>
              <w:t>105</w:t>
            </w:r>
          </w:p>
        </w:tc>
        <w:tc>
          <w:tcPr>
            <w:tcW w:w="784"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4DC2AE5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 </w:t>
            </w:r>
          </w:p>
        </w:tc>
        <w:tc>
          <w:tcPr>
            <w:tcW w:w="787" w:type="dxa"/>
            <w:tcBorders>
              <w:top w:val="single" w:color="000000" w:sz="4" w:space="0"/>
              <w:left w:val="single" w:color="000000" w:sz="4" w:space="0"/>
              <w:bottom w:val="single" w:color="000000" w:sz="4" w:space="0"/>
              <w:right w:val="single" w:color="auto" w:sz="4" w:space="0"/>
            </w:tcBorders>
            <w:noWrap/>
            <w:tcMar>
              <w:left w:w="57" w:type="dxa"/>
              <w:right w:w="57" w:type="dxa"/>
            </w:tcMar>
            <w:vAlign w:val="center"/>
          </w:tcPr>
          <w:p w14:paraId="48CB3250">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56" w:type="dxa"/>
            <w:tcBorders>
              <w:top w:val="single" w:color="000000" w:sz="4" w:space="0"/>
              <w:left w:val="single" w:color="auto" w:sz="4" w:space="0"/>
              <w:bottom w:val="single" w:color="000000" w:sz="4" w:space="0"/>
              <w:right w:val="single" w:color="000000" w:sz="4" w:space="0"/>
            </w:tcBorders>
            <w:noWrap/>
            <w:tcMar>
              <w:left w:w="57" w:type="dxa"/>
              <w:right w:w="57" w:type="dxa"/>
            </w:tcMar>
            <w:vAlign w:val="center"/>
          </w:tcPr>
          <w:p w14:paraId="28E8C4A8">
            <w:pPr>
              <w:widowControl/>
              <w:jc w:val="center"/>
              <w:textAlignment w:val="center"/>
              <w:rPr>
                <w:rFonts w:ascii="宋体" w:hAnsi="宋体" w:cs="宋体"/>
                <w:b/>
                <w:bCs/>
                <w:kern w:val="0"/>
                <w:szCs w:val="21"/>
              </w:rPr>
            </w:pPr>
            <w:r>
              <w:rPr>
                <w:rFonts w:hint="eastAsia" w:ascii="仿宋" w:hAnsi="仿宋" w:eastAsia="仿宋" w:cs="仿宋"/>
                <w:kern w:val="0"/>
                <w:szCs w:val="21"/>
              </w:rPr>
              <w:t>69</w:t>
            </w:r>
          </w:p>
        </w:tc>
      </w:tr>
      <w:tr w14:paraId="03B686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7"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B0549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B6D0B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22C70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65548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将电极和（或）电刺激器等各类信号传导装置临时或永久置入患者周围神经。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4D881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所定价格涵盖手术计划、术区准备、消毒铺巾、定位、穿刺或切开、电极置入、参数调整、效果测试、固定、缝合等步骤所需的人力资源和基本物质资源消耗。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5EAEC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82E11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01迷走神经刺激器置入</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11骶神经刺激装置永久置入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5396A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278C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同台手术不得同时收取“周围神经电极取出费”。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48C0586">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1FC40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28E0B5">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37A050">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7AADEC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15905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D93B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1625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18CB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AB5939">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7B669A">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DDF0D">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6ACD8">
            <w:pPr>
              <w:widowControl/>
              <w:spacing w:line="240" w:lineRule="exact"/>
              <w:jc w:val="center"/>
              <w:rPr>
                <w:rFonts w:ascii="宋体" w:hAnsi="宋体" w:eastAsia="宋体" w:cs="宋体"/>
                <w:b/>
                <w:bCs/>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56C78F">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BC190F">
            <w:pPr>
              <w:widowControl/>
              <w:jc w:val="center"/>
              <w:textAlignment w:val="center"/>
              <w:rPr>
                <w:rFonts w:ascii="宋体" w:hAnsi="宋体" w:cs="宋体"/>
                <w:b/>
                <w:bCs/>
                <w:kern w:val="0"/>
                <w:szCs w:val="21"/>
              </w:rPr>
            </w:pPr>
            <w:r>
              <w:rPr>
                <w:rFonts w:hint="eastAsia" w:ascii="仿宋" w:hAnsi="仿宋" w:eastAsia="仿宋" w:cs="仿宋"/>
                <w:kern w:val="0"/>
                <w:szCs w:val="21"/>
              </w:rPr>
              <w:t>351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3EA87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CAFFC5E">
            <w:pPr>
              <w:widowControl/>
              <w:jc w:val="center"/>
              <w:textAlignment w:val="center"/>
              <w:rPr>
                <w:rFonts w:ascii="宋体" w:hAnsi="宋体" w:cs="宋体"/>
                <w:b/>
                <w:bCs/>
                <w:kern w:val="0"/>
                <w:szCs w:val="21"/>
              </w:rPr>
            </w:pPr>
            <w:r>
              <w:rPr>
                <w:rFonts w:hint="eastAsia" w:ascii="仿宋" w:hAnsi="仿宋" w:eastAsia="仿宋" w:cs="仿宋"/>
                <w:kern w:val="0"/>
                <w:szCs w:val="21"/>
              </w:rPr>
              <w:t>255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8AE70E">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66839F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8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EB1ED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2F12F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013302000160100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1C343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周围神经电极置入费-迷走神经刺激器置入（扩展）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4DC8C">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9B00D6">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9297EE">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19B9C9">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E461A">
            <w:pPr>
              <w:widowControl/>
              <w:spacing w:line="240" w:lineRule="exact"/>
              <w:jc w:val="center"/>
              <w:rPr>
                <w:rFonts w:ascii="宋体" w:hAnsi="宋体" w:eastAsia="宋体" w:cs="宋体"/>
                <w:b/>
                <w:bCs/>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1BECD">
            <w:pPr>
              <w:widowControl/>
              <w:spacing w:line="240" w:lineRule="exac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E27CE8">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88126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7A585C">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96448A">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2F510A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7"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DD914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DB616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013302000161100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74022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周围神经电极置入费-骶神经刺激装置永久置入（扩展）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D1EA88">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11F488">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CC4FE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A7DDDD">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A7130A">
            <w:pPr>
              <w:widowControl/>
              <w:spacing w:line="240" w:lineRule="exact"/>
              <w:jc w:val="center"/>
              <w:rPr>
                <w:rFonts w:ascii="宋体" w:hAnsi="宋体" w:eastAsia="宋体" w:cs="宋体"/>
                <w:b/>
                <w:bCs/>
                <w:kern w:val="0"/>
                <w:sz w:val="20"/>
                <w:szCs w:val="20"/>
              </w:rPr>
            </w:pP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D316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术后再次更换置入骶神经刺激永久装置按80%计费。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B1DA3D">
            <w:pPr>
              <w:widowControl/>
              <w:jc w:val="center"/>
              <w:textAlignment w:val="center"/>
              <w:rPr>
                <w:rFonts w:ascii="宋体" w:hAnsi="宋体" w:cs="宋体"/>
                <w:b/>
                <w:bCs/>
                <w:kern w:val="0"/>
                <w:szCs w:val="21"/>
              </w:rPr>
            </w:pPr>
            <w:r>
              <w:rPr>
                <w:rFonts w:hint="eastAsia" w:ascii="仿宋" w:hAnsi="仿宋" w:eastAsia="仿宋" w:cs="仿宋"/>
                <w:kern w:val="0"/>
                <w:szCs w:val="21"/>
              </w:rPr>
              <w:t>1170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3C92C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2C199D">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37E99CF">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498251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7BCB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9C074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CFADD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4FC1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通过各种方式将置入周围神经的电极/电刺激器取出。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CD475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3441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84BAAA">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ED14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9EE64B">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B248C49">
            <w:pPr>
              <w:widowControl/>
              <w:jc w:val="center"/>
              <w:textAlignment w:val="center"/>
              <w:rPr>
                <w:rFonts w:ascii="宋体" w:hAnsi="宋体" w:cs="宋体"/>
                <w:b/>
                <w:bCs/>
                <w:kern w:val="0"/>
                <w:szCs w:val="21"/>
              </w:rPr>
            </w:pPr>
            <w:r>
              <w:rPr>
                <w:rFonts w:hint="eastAsia" w:ascii="仿宋" w:hAnsi="仿宋" w:eastAsia="仿宋" w:cs="仿宋"/>
                <w:kern w:val="0"/>
                <w:szCs w:val="21"/>
              </w:rPr>
              <w:t>351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64EC9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DAC02F">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757DB4">
            <w:pPr>
              <w:widowControl/>
              <w:jc w:val="center"/>
              <w:textAlignment w:val="center"/>
              <w:rPr>
                <w:rFonts w:ascii="宋体" w:hAnsi="宋体" w:cs="宋体"/>
                <w:b/>
                <w:bCs/>
                <w:kern w:val="0"/>
                <w:szCs w:val="21"/>
              </w:rPr>
            </w:pPr>
            <w:r>
              <w:rPr>
                <w:rFonts w:hint="eastAsia" w:ascii="仿宋" w:hAnsi="仿宋" w:eastAsia="仿宋" w:cs="仿宋"/>
                <w:kern w:val="0"/>
                <w:szCs w:val="21"/>
              </w:rPr>
              <w:t>230</w:t>
            </w:r>
          </w:p>
        </w:tc>
      </w:tr>
      <w:tr w14:paraId="7FFC19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54000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81955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9683A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周围神经电极取出费-儿童（加收）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10DD5B">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A92C0">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5CF02">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B1C219">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29FDFF">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BE3966">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C92EC0">
            <w:pPr>
              <w:widowControl/>
              <w:jc w:val="center"/>
              <w:textAlignment w:val="center"/>
              <w:rPr>
                <w:rFonts w:ascii="宋体" w:hAnsi="宋体" w:cs="宋体"/>
                <w:b/>
                <w:bCs/>
                <w:kern w:val="0"/>
                <w:szCs w:val="21"/>
              </w:rPr>
            </w:pPr>
            <w:r>
              <w:rPr>
                <w:rFonts w:hint="eastAsia" w:ascii="仿宋" w:hAnsi="仿宋" w:eastAsia="仿宋" w:cs="仿宋"/>
                <w:kern w:val="0"/>
                <w:szCs w:val="21"/>
              </w:rPr>
              <w:t>105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5B0A8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0F654E">
            <w:pPr>
              <w:widowControl/>
              <w:jc w:val="center"/>
              <w:textAlignment w:val="center"/>
              <w:rPr>
                <w:rFonts w:ascii="宋体" w:hAnsi="宋体" w:cs="宋体"/>
                <w:b/>
                <w:bCs/>
                <w:kern w:val="0"/>
                <w:szCs w:val="21"/>
              </w:rPr>
            </w:pPr>
            <w:r>
              <w:rPr>
                <w:rFonts w:hint="eastAsia" w:ascii="仿宋" w:hAnsi="仿宋" w:eastAsia="仿宋" w:cs="仿宋"/>
                <w:kern w:val="0"/>
                <w:szCs w:val="21"/>
              </w:rPr>
              <w:t>77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19D355">
            <w:pPr>
              <w:widowControl/>
              <w:jc w:val="center"/>
              <w:textAlignment w:val="center"/>
              <w:rPr>
                <w:rFonts w:ascii="宋体" w:hAnsi="宋体" w:cs="宋体"/>
                <w:b/>
                <w:bCs/>
                <w:kern w:val="0"/>
                <w:szCs w:val="21"/>
              </w:rPr>
            </w:pPr>
            <w:r>
              <w:rPr>
                <w:rFonts w:hint="eastAsia" w:ascii="仿宋" w:hAnsi="仿宋" w:eastAsia="仿宋" w:cs="仿宋"/>
                <w:kern w:val="0"/>
                <w:szCs w:val="21"/>
              </w:rPr>
              <w:t>69</w:t>
            </w:r>
          </w:p>
        </w:tc>
      </w:tr>
      <w:tr w14:paraId="482019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F45AD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BEDA9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012401000160000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B4E3B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神经电生理定位监测费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E7511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通过已置入和（或）贴附的电极等监测装置，实时定位和（或）监测术中神经功能状态。</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9B350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所定价格涵盖刺激、定位、监测等步骤所需的人力资源和基本物质资源消耗。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513D89">
            <w:pPr>
              <w:widowControl/>
              <w:spacing w:line="240" w:lineRule="exact"/>
              <w:jc w:val="center"/>
              <w:rPr>
                <w:rFonts w:ascii="宋体" w:hAnsi="宋体" w:eastAsia="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6787F4">
            <w:pPr>
              <w:widowControl/>
              <w:spacing w:line="240" w:lineRule="exact"/>
              <w:jc w:val="center"/>
              <w:rPr>
                <w:rFonts w:ascii="宋体" w:hAnsi="宋体" w:eastAsia="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9B939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小时</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9128BA">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2FD013">
            <w:pPr>
              <w:widowControl/>
              <w:jc w:val="center"/>
              <w:textAlignment w:val="center"/>
              <w:rPr>
                <w:rFonts w:ascii="宋体" w:hAnsi="宋体" w:cs="宋体"/>
                <w:b/>
                <w:bCs/>
                <w:kern w:val="0"/>
                <w:szCs w:val="21"/>
              </w:rPr>
            </w:pPr>
            <w:r>
              <w:rPr>
                <w:rFonts w:hint="eastAsia" w:ascii="仿宋" w:hAnsi="仿宋" w:eastAsia="仿宋" w:cs="仿宋"/>
                <w:kern w:val="0"/>
                <w:szCs w:val="21"/>
              </w:rPr>
              <w:t>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3B0C4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CF5021">
            <w:pPr>
              <w:widowControl/>
              <w:jc w:val="center"/>
              <w:textAlignment w:val="center"/>
              <w:rPr>
                <w:rFonts w:ascii="宋体" w:hAnsi="宋体" w:cs="宋体"/>
                <w:b/>
                <w:bCs/>
                <w:kern w:val="0"/>
                <w:szCs w:val="21"/>
              </w:rPr>
            </w:pPr>
            <w:r>
              <w:rPr>
                <w:rFonts w:hint="eastAsia" w:ascii="仿宋" w:hAnsi="仿宋" w:eastAsia="仿宋" w:cs="仿宋"/>
                <w:kern w:val="0"/>
                <w:szCs w:val="21"/>
              </w:rPr>
              <w:t>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4CAF73">
            <w:pPr>
              <w:widowControl/>
              <w:jc w:val="center"/>
              <w:textAlignment w:val="center"/>
              <w:rPr>
                <w:rFonts w:ascii="宋体" w:hAnsi="宋体" w:cs="宋体"/>
                <w:b/>
                <w:bCs/>
                <w:kern w:val="0"/>
                <w:szCs w:val="21"/>
              </w:rPr>
            </w:pPr>
            <w:r>
              <w:rPr>
                <w:rFonts w:hint="eastAsia" w:ascii="仿宋" w:hAnsi="仿宋" w:eastAsia="仿宋" w:cs="仿宋"/>
                <w:kern w:val="0"/>
                <w:szCs w:val="21"/>
              </w:rPr>
              <w:t>21</w:t>
            </w:r>
          </w:p>
        </w:tc>
      </w:tr>
      <w:tr w14:paraId="0892E3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F2D0F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CCC7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BF40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颅内探查费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31252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通过手术探查颅内情况。</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7CCB5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所定价格涵盖手术计划、术区准备、消毒铺巾、开颅、探查、关颅、缝合、处理手术用具等步骤所需的人力资源和基本物质资源消耗。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4FC23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AA1DE7">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C35E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7183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不与同部位其他手术同时收取。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A19A77">
            <w:pPr>
              <w:widowControl/>
              <w:jc w:val="center"/>
              <w:textAlignment w:val="center"/>
              <w:rPr>
                <w:rFonts w:ascii="宋体" w:hAnsi="宋体" w:cs="宋体"/>
                <w:b/>
                <w:bCs/>
                <w:kern w:val="0"/>
                <w:szCs w:val="21"/>
              </w:rPr>
            </w:pPr>
            <w:r>
              <w:rPr>
                <w:rFonts w:hint="eastAsia" w:ascii="仿宋" w:hAnsi="仿宋" w:eastAsia="仿宋" w:cs="仿宋"/>
                <w:kern w:val="0"/>
                <w:szCs w:val="21"/>
              </w:rPr>
              <w:t>1445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5153B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88DC1C">
            <w:pPr>
              <w:widowControl/>
              <w:jc w:val="center"/>
              <w:textAlignment w:val="center"/>
              <w:rPr>
                <w:rFonts w:ascii="宋体" w:hAnsi="宋体" w:cs="宋体"/>
                <w:b/>
                <w:bCs/>
                <w:kern w:val="0"/>
                <w:szCs w:val="21"/>
              </w:rPr>
            </w:pPr>
            <w:r>
              <w:rPr>
                <w:rFonts w:hint="eastAsia" w:ascii="仿宋" w:hAnsi="仿宋" w:eastAsia="仿宋" w:cs="仿宋"/>
                <w:kern w:val="0"/>
                <w:szCs w:val="21"/>
              </w:rPr>
              <w:t>1106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68AD130">
            <w:pPr>
              <w:widowControl/>
              <w:jc w:val="center"/>
              <w:textAlignment w:val="center"/>
              <w:rPr>
                <w:rFonts w:ascii="宋体" w:hAnsi="宋体" w:cs="宋体"/>
                <w:b/>
                <w:bCs/>
                <w:kern w:val="0"/>
                <w:szCs w:val="21"/>
              </w:rPr>
            </w:pPr>
            <w:r>
              <w:rPr>
                <w:rFonts w:hint="eastAsia" w:ascii="仿宋" w:hAnsi="仿宋" w:eastAsia="仿宋" w:cs="仿宋"/>
                <w:kern w:val="0"/>
                <w:szCs w:val="21"/>
              </w:rPr>
              <w:t>995</w:t>
            </w:r>
          </w:p>
        </w:tc>
      </w:tr>
      <w:tr w14:paraId="6BB685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92136B">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E021D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3A848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颅内探查费-儿童（加收）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528447">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5794BF">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B08C15">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98A146">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DC2726">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BEFCFD">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CBBB17">
            <w:pPr>
              <w:widowControl/>
              <w:jc w:val="center"/>
              <w:textAlignment w:val="center"/>
              <w:rPr>
                <w:rFonts w:ascii="宋体" w:hAnsi="宋体" w:cs="宋体"/>
                <w:b/>
                <w:bCs/>
                <w:kern w:val="0"/>
                <w:szCs w:val="21"/>
              </w:rPr>
            </w:pPr>
            <w:r>
              <w:rPr>
                <w:rFonts w:hint="eastAsia" w:ascii="仿宋" w:hAnsi="仿宋" w:eastAsia="仿宋" w:cs="仿宋"/>
                <w:kern w:val="0"/>
                <w:szCs w:val="21"/>
              </w:rPr>
              <w:t>434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8A0CEF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50E729">
            <w:pPr>
              <w:widowControl/>
              <w:jc w:val="center"/>
              <w:textAlignment w:val="center"/>
              <w:rPr>
                <w:rFonts w:ascii="宋体" w:hAnsi="宋体" w:cs="宋体"/>
                <w:b/>
                <w:bCs/>
                <w:kern w:val="0"/>
                <w:szCs w:val="21"/>
              </w:rPr>
            </w:pPr>
            <w:r>
              <w:rPr>
                <w:rFonts w:hint="eastAsia" w:ascii="仿宋" w:hAnsi="仿宋" w:eastAsia="仿宋" w:cs="仿宋"/>
                <w:kern w:val="0"/>
                <w:szCs w:val="21"/>
              </w:rPr>
              <w:t>332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16C1D6">
            <w:pPr>
              <w:widowControl/>
              <w:jc w:val="center"/>
              <w:textAlignment w:val="center"/>
              <w:rPr>
                <w:rFonts w:ascii="宋体" w:hAnsi="宋体" w:cs="宋体"/>
                <w:b/>
                <w:bCs/>
                <w:kern w:val="0"/>
                <w:szCs w:val="21"/>
              </w:rPr>
            </w:pPr>
            <w:r>
              <w:rPr>
                <w:rFonts w:hint="eastAsia" w:ascii="仿宋" w:hAnsi="仿宋" w:eastAsia="仿宋" w:cs="仿宋"/>
                <w:kern w:val="0"/>
                <w:szCs w:val="21"/>
              </w:rPr>
              <w:t>299</w:t>
            </w:r>
          </w:p>
        </w:tc>
      </w:tr>
      <w:tr w14:paraId="3ECDE2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06DF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6A3F8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19E9A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颅脑穿刺引流费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BB07D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通过对硬膜外/硬膜下/脊膜外穿刺、置管引流。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415FD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所定价格涵盖定位、消毒铺巾、钻孔或切皮钻孔、穿刺、排液、固定、置管引流、缝合等步骤所需的人力资源和基本物质资源消耗。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52CC8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11脑内穿刺引流</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A8FF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01腰大池穿刺引流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A36EC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953CB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1.颅脑穿刺引流按每钻孔计为一次。                                                                           2.腰大池穿刺引流按每脊柱节段计为一次。                                                              3.介入下行锥颅减压（清除血肿，达到减压目的）按此项目收费。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BD4B62">
            <w:pPr>
              <w:widowControl/>
              <w:jc w:val="center"/>
              <w:textAlignment w:val="center"/>
              <w:rPr>
                <w:rFonts w:ascii="宋体" w:hAnsi="宋体" w:cs="宋体"/>
                <w:b/>
                <w:bCs/>
                <w:kern w:val="0"/>
                <w:szCs w:val="21"/>
              </w:rPr>
            </w:pPr>
            <w:r>
              <w:rPr>
                <w:rFonts w:hint="eastAsia" w:ascii="仿宋" w:hAnsi="仿宋" w:eastAsia="仿宋" w:cs="仿宋"/>
                <w:kern w:val="0"/>
                <w:szCs w:val="21"/>
              </w:rPr>
              <w:t>2248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33C2B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604A15">
            <w:pPr>
              <w:widowControl/>
              <w:jc w:val="center"/>
              <w:textAlignment w:val="center"/>
              <w:rPr>
                <w:rFonts w:ascii="宋体" w:hAnsi="宋体" w:cs="宋体"/>
                <w:b/>
                <w:bCs/>
                <w:kern w:val="0"/>
                <w:szCs w:val="21"/>
              </w:rPr>
            </w:pPr>
            <w:r>
              <w:rPr>
                <w:rFonts w:hint="eastAsia" w:ascii="仿宋" w:hAnsi="仿宋" w:eastAsia="仿宋" w:cs="仿宋"/>
                <w:kern w:val="0"/>
                <w:szCs w:val="21"/>
              </w:rPr>
              <w:t>1438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D1825A3">
            <w:pPr>
              <w:widowControl/>
              <w:jc w:val="center"/>
              <w:textAlignment w:val="center"/>
              <w:rPr>
                <w:rFonts w:ascii="宋体" w:hAnsi="宋体" w:cs="宋体"/>
                <w:b/>
                <w:bCs/>
                <w:kern w:val="0"/>
                <w:szCs w:val="21"/>
              </w:rPr>
            </w:pPr>
            <w:r>
              <w:rPr>
                <w:rFonts w:hint="eastAsia" w:ascii="仿宋" w:hAnsi="仿宋" w:eastAsia="仿宋" w:cs="仿宋"/>
                <w:kern w:val="0"/>
                <w:szCs w:val="21"/>
              </w:rPr>
              <w:t>1294</w:t>
            </w:r>
          </w:p>
        </w:tc>
      </w:tr>
      <w:tr w14:paraId="1066EA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37A11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468A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C5316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颅脑穿刺引流费</w:t>
            </w:r>
            <w:r>
              <w:rPr>
                <w:rStyle w:val="13"/>
                <w:rFonts w:hint="eastAsia" w:ascii="宋体" w:hAnsi="宋体" w:eastAsia="宋体" w:cs="宋体"/>
                <w:color w:val="auto"/>
                <w:sz w:val="20"/>
                <w:szCs w:val="20"/>
              </w:rPr>
              <w:t>-</w:t>
            </w:r>
            <w:r>
              <w:rPr>
                <w:rFonts w:hint="eastAsia" w:ascii="宋体" w:hAnsi="宋体" w:eastAsia="宋体" w:cs="宋体"/>
                <w:kern w:val="0"/>
                <w:sz w:val="20"/>
                <w:szCs w:val="20"/>
              </w:rPr>
              <w:t>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4E808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3DFCCA">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5B9BCD">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13C6B6">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92CFC2">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F2A8FA">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E6385D">
            <w:pPr>
              <w:widowControl/>
              <w:jc w:val="center"/>
              <w:textAlignment w:val="center"/>
              <w:rPr>
                <w:rFonts w:ascii="宋体" w:hAnsi="宋体" w:cs="宋体"/>
                <w:b/>
                <w:bCs/>
                <w:kern w:val="0"/>
                <w:szCs w:val="21"/>
              </w:rPr>
            </w:pPr>
            <w:r>
              <w:rPr>
                <w:rFonts w:hint="eastAsia" w:ascii="仿宋" w:hAnsi="仿宋" w:eastAsia="仿宋" w:cs="仿宋"/>
                <w:kern w:val="0"/>
                <w:szCs w:val="21"/>
              </w:rPr>
              <w:t>674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0399A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CB7F42">
            <w:pPr>
              <w:widowControl/>
              <w:jc w:val="center"/>
              <w:textAlignment w:val="center"/>
              <w:rPr>
                <w:rFonts w:ascii="宋体" w:hAnsi="宋体" w:cs="宋体"/>
                <w:b/>
                <w:bCs/>
                <w:kern w:val="0"/>
                <w:szCs w:val="21"/>
              </w:rPr>
            </w:pPr>
            <w:r>
              <w:rPr>
                <w:rFonts w:hint="eastAsia" w:ascii="仿宋" w:hAnsi="仿宋" w:eastAsia="仿宋" w:cs="仿宋"/>
                <w:kern w:val="0"/>
                <w:szCs w:val="21"/>
              </w:rPr>
              <w:t>431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74601C">
            <w:pPr>
              <w:widowControl/>
              <w:jc w:val="center"/>
              <w:textAlignment w:val="center"/>
              <w:rPr>
                <w:rFonts w:ascii="宋体" w:hAnsi="宋体" w:cs="宋体"/>
                <w:b/>
                <w:bCs/>
                <w:kern w:val="0"/>
                <w:szCs w:val="21"/>
              </w:rPr>
            </w:pPr>
            <w:r>
              <w:rPr>
                <w:rFonts w:hint="eastAsia" w:ascii="仿宋" w:hAnsi="仿宋" w:eastAsia="仿宋" w:cs="仿宋"/>
                <w:kern w:val="0"/>
                <w:szCs w:val="21"/>
              </w:rPr>
              <w:t>388</w:t>
            </w:r>
          </w:p>
        </w:tc>
      </w:tr>
      <w:tr w14:paraId="58200D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D24CF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79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AE4D4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013302000190011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E8269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颅脑穿刺引流费</w:t>
            </w:r>
            <w:r>
              <w:rPr>
                <w:rStyle w:val="13"/>
                <w:rFonts w:hint="eastAsia" w:ascii="宋体" w:hAnsi="宋体" w:eastAsia="宋体" w:cs="宋体"/>
                <w:color w:val="auto"/>
                <w:sz w:val="20"/>
                <w:szCs w:val="20"/>
              </w:rPr>
              <w:t>-</w:t>
            </w:r>
            <w:r>
              <w:rPr>
                <w:rFonts w:hint="eastAsia" w:ascii="宋体" w:hAnsi="宋体" w:eastAsia="宋体" w:cs="宋体"/>
                <w:kern w:val="0"/>
                <w:sz w:val="20"/>
                <w:szCs w:val="20"/>
              </w:rPr>
              <w:t>脑内穿刺引流（加收）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4DCBF7">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36CE1A">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2F98F">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46DDAF">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F23E9A">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3D1F3">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56E2F3">
            <w:pPr>
              <w:widowControl/>
              <w:jc w:val="center"/>
              <w:textAlignment w:val="center"/>
              <w:rPr>
                <w:rFonts w:ascii="宋体" w:hAnsi="宋体" w:cs="宋体"/>
                <w:b/>
                <w:bCs/>
                <w:kern w:val="0"/>
                <w:szCs w:val="21"/>
              </w:rPr>
            </w:pPr>
            <w:r>
              <w:rPr>
                <w:rFonts w:hint="eastAsia" w:ascii="仿宋" w:hAnsi="仿宋" w:eastAsia="仿宋" w:cs="仿宋"/>
                <w:kern w:val="0"/>
                <w:szCs w:val="21"/>
              </w:rPr>
              <w:t>449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2053F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FC317CE">
            <w:pPr>
              <w:widowControl/>
              <w:jc w:val="center"/>
              <w:textAlignment w:val="center"/>
              <w:rPr>
                <w:rFonts w:ascii="宋体" w:hAnsi="宋体" w:cs="宋体"/>
                <w:b/>
                <w:bCs/>
                <w:kern w:val="0"/>
                <w:szCs w:val="21"/>
              </w:rPr>
            </w:pPr>
            <w:r>
              <w:rPr>
                <w:rFonts w:hint="eastAsia" w:ascii="仿宋" w:hAnsi="仿宋" w:eastAsia="仿宋" w:cs="仿宋"/>
                <w:kern w:val="0"/>
                <w:szCs w:val="21"/>
              </w:rPr>
              <w:t>288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2B6A4E2">
            <w:pPr>
              <w:widowControl/>
              <w:jc w:val="center"/>
              <w:textAlignment w:val="center"/>
              <w:rPr>
                <w:rFonts w:ascii="宋体" w:hAnsi="宋体" w:cs="宋体"/>
                <w:b/>
                <w:bCs/>
                <w:kern w:val="0"/>
                <w:szCs w:val="21"/>
              </w:rPr>
            </w:pPr>
            <w:r>
              <w:rPr>
                <w:rFonts w:hint="eastAsia" w:ascii="仿宋" w:hAnsi="仿宋" w:eastAsia="仿宋" w:cs="仿宋"/>
                <w:kern w:val="0"/>
                <w:szCs w:val="21"/>
              </w:rPr>
              <w:t>259</w:t>
            </w:r>
          </w:p>
        </w:tc>
      </w:tr>
      <w:tr w14:paraId="632EE2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B2AD5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0CB4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013302000190100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05EB4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颅脑穿刺引流费</w:t>
            </w:r>
            <w:r>
              <w:rPr>
                <w:rStyle w:val="13"/>
                <w:rFonts w:hint="eastAsia" w:ascii="宋体" w:hAnsi="宋体" w:eastAsia="宋体" w:cs="宋体"/>
                <w:color w:val="auto"/>
                <w:sz w:val="20"/>
                <w:szCs w:val="20"/>
              </w:rPr>
              <w:t>-</w:t>
            </w:r>
            <w:r>
              <w:rPr>
                <w:rFonts w:hint="eastAsia" w:ascii="宋体" w:hAnsi="宋体" w:eastAsia="宋体" w:cs="宋体"/>
                <w:kern w:val="0"/>
                <w:sz w:val="20"/>
                <w:szCs w:val="20"/>
              </w:rPr>
              <w:t>腰大池穿刺引流（扩展）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D06404">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D279B6">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F79A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81964B">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A4CCD3">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08A3AB">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73FE37">
            <w:pPr>
              <w:widowControl/>
              <w:jc w:val="center"/>
              <w:textAlignment w:val="center"/>
              <w:rPr>
                <w:rFonts w:ascii="宋体" w:hAnsi="宋体" w:cs="宋体"/>
                <w:b/>
                <w:bCs/>
                <w:kern w:val="0"/>
                <w:szCs w:val="21"/>
              </w:rPr>
            </w:pPr>
            <w:r>
              <w:rPr>
                <w:rFonts w:hint="eastAsia" w:ascii="仿宋" w:hAnsi="仿宋" w:eastAsia="仿宋" w:cs="仿宋"/>
                <w:kern w:val="0"/>
                <w:szCs w:val="21"/>
              </w:rPr>
              <w:t>2248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12B9D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5D75E9">
            <w:pPr>
              <w:widowControl/>
              <w:jc w:val="center"/>
              <w:textAlignment w:val="center"/>
              <w:rPr>
                <w:rFonts w:ascii="宋体" w:hAnsi="宋体" w:cs="宋体"/>
                <w:b/>
                <w:bCs/>
                <w:kern w:val="0"/>
                <w:szCs w:val="21"/>
              </w:rPr>
            </w:pPr>
            <w:r>
              <w:rPr>
                <w:rFonts w:hint="eastAsia" w:ascii="仿宋" w:hAnsi="仿宋" w:eastAsia="仿宋" w:cs="仿宋"/>
                <w:kern w:val="0"/>
                <w:szCs w:val="21"/>
              </w:rPr>
              <w:t>1438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A45DDA">
            <w:pPr>
              <w:widowControl/>
              <w:jc w:val="center"/>
              <w:textAlignment w:val="center"/>
              <w:rPr>
                <w:rFonts w:ascii="宋体" w:hAnsi="宋体" w:cs="宋体"/>
                <w:b/>
                <w:bCs/>
                <w:kern w:val="0"/>
                <w:szCs w:val="21"/>
              </w:rPr>
            </w:pPr>
            <w:r>
              <w:rPr>
                <w:rFonts w:hint="eastAsia" w:ascii="仿宋" w:hAnsi="仿宋" w:eastAsia="仿宋" w:cs="仿宋"/>
                <w:kern w:val="0"/>
                <w:szCs w:val="21"/>
              </w:rPr>
              <w:t>1294</w:t>
            </w:r>
          </w:p>
        </w:tc>
      </w:tr>
      <w:tr w14:paraId="48BDF0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26BB8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E502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EED1C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脑脊液置换费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D35DA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通过引流脑脊液，并注射无菌生理盐水、人工脑脊液等，对脑脊液进行置换。</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25261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所定价格涵盖手术计划、术区准备、消毒铺巾、穿刺、引流、注射无菌生理盐水或人工脑脊液等步骤所需的人力资源和基本物质资源消耗。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46550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3C62D2">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A9A84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F456AB">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1B549B">
            <w:pPr>
              <w:widowControl/>
              <w:jc w:val="center"/>
              <w:textAlignment w:val="center"/>
              <w:rPr>
                <w:rFonts w:ascii="宋体" w:hAnsi="宋体" w:cs="宋体"/>
                <w:b/>
                <w:bCs/>
                <w:kern w:val="0"/>
                <w:szCs w:val="21"/>
              </w:rPr>
            </w:pPr>
            <w:r>
              <w:rPr>
                <w:rFonts w:hint="eastAsia" w:ascii="仿宋" w:hAnsi="仿宋" w:eastAsia="仿宋" w:cs="仿宋"/>
                <w:kern w:val="0"/>
                <w:szCs w:val="21"/>
              </w:rPr>
              <w:t>393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0F9463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397CDA">
            <w:pPr>
              <w:widowControl/>
              <w:jc w:val="center"/>
              <w:textAlignment w:val="center"/>
              <w:rPr>
                <w:rFonts w:ascii="宋体" w:hAnsi="宋体" w:cs="宋体"/>
                <w:b/>
                <w:bCs/>
                <w:kern w:val="0"/>
                <w:szCs w:val="21"/>
              </w:rPr>
            </w:pPr>
            <w:r>
              <w:rPr>
                <w:rFonts w:hint="eastAsia" w:ascii="仿宋" w:hAnsi="仿宋" w:eastAsia="仿宋" w:cs="仿宋"/>
                <w:kern w:val="0"/>
                <w:szCs w:val="21"/>
              </w:rPr>
              <w:t>301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7EF74CC">
            <w:pPr>
              <w:widowControl/>
              <w:jc w:val="center"/>
              <w:textAlignment w:val="center"/>
              <w:rPr>
                <w:rFonts w:ascii="宋体" w:hAnsi="宋体" w:cs="宋体"/>
                <w:b/>
                <w:bCs/>
                <w:kern w:val="0"/>
                <w:szCs w:val="21"/>
              </w:rPr>
            </w:pPr>
            <w:r>
              <w:rPr>
                <w:rFonts w:hint="eastAsia" w:ascii="仿宋" w:hAnsi="仿宋" w:eastAsia="仿宋" w:cs="仿宋"/>
                <w:kern w:val="0"/>
                <w:szCs w:val="21"/>
              </w:rPr>
              <w:t>271</w:t>
            </w:r>
          </w:p>
        </w:tc>
      </w:tr>
      <w:tr w14:paraId="3EC59A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3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A0BDB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FAD57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FD9E5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脑脊液置换费-儿童（加收）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2128B">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4EF159">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4D749">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98323">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9A7C79">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F01121">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699ACD">
            <w:pPr>
              <w:widowControl/>
              <w:jc w:val="center"/>
              <w:textAlignment w:val="center"/>
              <w:rPr>
                <w:rFonts w:ascii="宋体" w:hAnsi="宋体" w:cs="宋体"/>
                <w:b/>
                <w:bCs/>
                <w:kern w:val="0"/>
                <w:szCs w:val="21"/>
              </w:rPr>
            </w:pPr>
            <w:r>
              <w:rPr>
                <w:rFonts w:hint="eastAsia" w:ascii="仿宋" w:hAnsi="仿宋" w:eastAsia="仿宋" w:cs="仿宋"/>
                <w:kern w:val="0"/>
                <w:szCs w:val="21"/>
              </w:rPr>
              <w:t>118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E4ECD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FBF4AB2">
            <w:pPr>
              <w:widowControl/>
              <w:jc w:val="center"/>
              <w:textAlignment w:val="center"/>
              <w:rPr>
                <w:rFonts w:ascii="宋体" w:hAnsi="宋体" w:cs="宋体"/>
                <w:b/>
                <w:bCs/>
                <w:kern w:val="0"/>
                <w:szCs w:val="21"/>
              </w:rPr>
            </w:pPr>
            <w:r>
              <w:rPr>
                <w:rFonts w:hint="eastAsia" w:ascii="仿宋" w:hAnsi="仿宋" w:eastAsia="仿宋" w:cs="仿宋"/>
                <w:kern w:val="0"/>
                <w:szCs w:val="21"/>
              </w:rPr>
              <w:t>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BBE62B">
            <w:pPr>
              <w:widowControl/>
              <w:jc w:val="center"/>
              <w:textAlignment w:val="center"/>
              <w:rPr>
                <w:rFonts w:ascii="宋体" w:hAnsi="宋体" w:cs="宋体"/>
                <w:b/>
                <w:bCs/>
                <w:kern w:val="0"/>
                <w:szCs w:val="21"/>
              </w:rPr>
            </w:pPr>
            <w:r>
              <w:rPr>
                <w:rFonts w:hint="eastAsia" w:ascii="仿宋" w:hAnsi="仿宋" w:eastAsia="仿宋" w:cs="仿宋"/>
                <w:kern w:val="0"/>
                <w:szCs w:val="21"/>
              </w:rPr>
              <w:t>81</w:t>
            </w:r>
          </w:p>
        </w:tc>
      </w:tr>
      <w:tr w14:paraId="3A9737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7E92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65C7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D808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CCE64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通过各种方式在颅内或椎管内置入储液装置及管路，并于皮下置入储液囊。</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A3874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所定价格涵盖定位、切开、置入脑脊液储液装置、缝合等步骤所需的人力资源和基本物质资源消耗。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F174C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15A3A3">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21C26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83188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1.储液装置包含药物泵。                              2.通过储液装置穿刺向颅内注射药物参照一般治疗中注射项目收费。                                                                     3.同台手术不得同时收取“颅内储液装置取出费”。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3DE306A">
            <w:pPr>
              <w:widowControl/>
              <w:jc w:val="center"/>
              <w:textAlignment w:val="center"/>
              <w:rPr>
                <w:rFonts w:ascii="宋体" w:hAnsi="宋体" w:cs="宋体"/>
                <w:b/>
                <w:bCs/>
                <w:kern w:val="0"/>
                <w:szCs w:val="21"/>
              </w:rPr>
            </w:pPr>
            <w:r>
              <w:rPr>
                <w:rFonts w:hint="eastAsia" w:ascii="仿宋" w:hAnsi="仿宋" w:eastAsia="仿宋" w:cs="仿宋"/>
                <w:kern w:val="0"/>
                <w:szCs w:val="21"/>
              </w:rPr>
              <w:t>1719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4D55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1547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3F83CA">
            <w:pPr>
              <w:widowControl/>
              <w:jc w:val="center"/>
              <w:textAlignment w:val="center"/>
              <w:rPr>
                <w:rFonts w:ascii="宋体" w:hAnsi="宋体" w:cs="宋体"/>
                <w:b/>
                <w:bCs/>
                <w:kern w:val="0"/>
                <w:szCs w:val="21"/>
              </w:rPr>
            </w:pPr>
            <w:r>
              <w:rPr>
                <w:rFonts w:hint="eastAsia" w:ascii="仿宋" w:hAnsi="仿宋" w:eastAsia="仿宋" w:cs="仿宋"/>
                <w:kern w:val="0"/>
                <w:szCs w:val="21"/>
              </w:rPr>
              <w:t>1315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635B8D0">
            <w:pPr>
              <w:widowControl/>
              <w:jc w:val="center"/>
              <w:textAlignment w:val="center"/>
              <w:rPr>
                <w:rFonts w:ascii="宋体" w:hAnsi="宋体" w:cs="宋体"/>
                <w:b/>
                <w:bCs/>
                <w:kern w:val="0"/>
                <w:szCs w:val="21"/>
              </w:rPr>
            </w:pPr>
            <w:r>
              <w:rPr>
                <w:rFonts w:hint="eastAsia" w:ascii="仿宋" w:hAnsi="仿宋" w:eastAsia="仿宋" w:cs="仿宋"/>
                <w:kern w:val="0"/>
                <w:szCs w:val="21"/>
              </w:rPr>
              <w:t>1184</w:t>
            </w:r>
          </w:p>
        </w:tc>
      </w:tr>
      <w:tr w14:paraId="5102E3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ADDA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BF267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39205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AC8B3B">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0AE51C">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45E3E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85998E">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4E8C14">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ADA32">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332FEB">
            <w:pPr>
              <w:widowControl/>
              <w:jc w:val="center"/>
              <w:textAlignment w:val="center"/>
              <w:rPr>
                <w:rFonts w:ascii="宋体" w:hAnsi="宋体" w:cs="宋体"/>
                <w:b/>
                <w:bCs/>
                <w:kern w:val="0"/>
                <w:szCs w:val="21"/>
              </w:rPr>
            </w:pPr>
            <w:r>
              <w:rPr>
                <w:rFonts w:hint="eastAsia" w:ascii="仿宋" w:hAnsi="仿宋" w:eastAsia="仿宋" w:cs="仿宋"/>
                <w:kern w:val="0"/>
                <w:szCs w:val="21"/>
              </w:rPr>
              <w:t>516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FB945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464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F0DCC4">
            <w:pPr>
              <w:widowControl/>
              <w:jc w:val="center"/>
              <w:textAlignment w:val="center"/>
              <w:rPr>
                <w:rFonts w:ascii="宋体" w:hAnsi="宋体" w:cs="宋体"/>
                <w:b/>
                <w:bCs/>
                <w:kern w:val="0"/>
                <w:szCs w:val="21"/>
              </w:rPr>
            </w:pPr>
            <w:r>
              <w:rPr>
                <w:rFonts w:hint="eastAsia" w:ascii="仿宋" w:hAnsi="仿宋" w:eastAsia="仿宋" w:cs="仿宋"/>
                <w:kern w:val="0"/>
                <w:szCs w:val="21"/>
              </w:rPr>
              <w:t>395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40673F">
            <w:pPr>
              <w:widowControl/>
              <w:jc w:val="center"/>
              <w:textAlignment w:val="center"/>
              <w:rPr>
                <w:rFonts w:ascii="宋体" w:hAnsi="宋体" w:cs="宋体"/>
                <w:b/>
                <w:bCs/>
                <w:kern w:val="0"/>
                <w:szCs w:val="21"/>
              </w:rPr>
            </w:pPr>
            <w:r>
              <w:rPr>
                <w:rFonts w:hint="eastAsia" w:ascii="仿宋" w:hAnsi="仿宋" w:eastAsia="仿宋" w:cs="仿宋"/>
                <w:kern w:val="0"/>
                <w:szCs w:val="21"/>
              </w:rPr>
              <w:t>355</w:t>
            </w:r>
          </w:p>
        </w:tc>
      </w:tr>
      <w:tr w14:paraId="7633F5C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2511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F94AF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054A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B280F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通过各种方式将置入的储液装置及管路取出。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0543E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9CCA9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B2F91">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8293D1">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C30A65">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495EAA">
            <w:pPr>
              <w:widowControl/>
              <w:jc w:val="center"/>
              <w:textAlignment w:val="center"/>
              <w:rPr>
                <w:rFonts w:ascii="宋体" w:hAnsi="宋体" w:cs="宋体"/>
                <w:b/>
                <w:bCs/>
                <w:kern w:val="0"/>
                <w:szCs w:val="21"/>
              </w:rPr>
            </w:pPr>
            <w:r>
              <w:rPr>
                <w:rFonts w:hint="eastAsia" w:ascii="仿宋" w:hAnsi="仿宋" w:eastAsia="仿宋" w:cs="仿宋"/>
                <w:kern w:val="0"/>
                <w:szCs w:val="21"/>
              </w:rPr>
              <w:t>1031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915D0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928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EAFA37">
            <w:pPr>
              <w:widowControl/>
              <w:jc w:val="center"/>
              <w:textAlignment w:val="center"/>
              <w:rPr>
                <w:rFonts w:ascii="宋体" w:hAnsi="宋体" w:cs="宋体"/>
                <w:b/>
                <w:bCs/>
                <w:kern w:val="0"/>
                <w:szCs w:val="21"/>
              </w:rPr>
            </w:pPr>
            <w:r>
              <w:rPr>
                <w:rFonts w:hint="eastAsia" w:ascii="仿宋" w:hAnsi="仿宋" w:eastAsia="仿宋" w:cs="仿宋"/>
                <w:kern w:val="0"/>
                <w:szCs w:val="21"/>
              </w:rPr>
              <w:t>789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6D6E53">
            <w:pPr>
              <w:widowControl/>
              <w:jc w:val="center"/>
              <w:textAlignment w:val="center"/>
              <w:rPr>
                <w:rFonts w:ascii="宋体" w:hAnsi="宋体" w:cs="宋体"/>
                <w:b/>
                <w:bCs/>
                <w:kern w:val="0"/>
                <w:szCs w:val="21"/>
              </w:rPr>
            </w:pPr>
            <w:r>
              <w:rPr>
                <w:rFonts w:hint="eastAsia" w:ascii="仿宋" w:hAnsi="仿宋" w:eastAsia="仿宋" w:cs="仿宋"/>
                <w:kern w:val="0"/>
                <w:szCs w:val="21"/>
              </w:rPr>
              <w:t>710</w:t>
            </w:r>
          </w:p>
        </w:tc>
      </w:tr>
      <w:tr w14:paraId="5903A7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FE8EF">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10F37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C0F41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0679AC">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069A1">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419F3">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6B808B">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B8C9D1">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65089">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029C2B">
            <w:pPr>
              <w:widowControl/>
              <w:jc w:val="center"/>
              <w:textAlignment w:val="center"/>
              <w:rPr>
                <w:rFonts w:ascii="宋体" w:hAnsi="宋体" w:cs="宋体"/>
                <w:b/>
                <w:bCs/>
                <w:kern w:val="0"/>
                <w:szCs w:val="21"/>
              </w:rPr>
            </w:pPr>
            <w:r>
              <w:rPr>
                <w:rFonts w:hint="eastAsia" w:ascii="仿宋" w:hAnsi="仿宋" w:eastAsia="仿宋" w:cs="仿宋"/>
                <w:kern w:val="0"/>
                <w:szCs w:val="21"/>
              </w:rPr>
              <w:t>309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79D54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278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A707C13">
            <w:pPr>
              <w:widowControl/>
              <w:jc w:val="center"/>
              <w:textAlignment w:val="center"/>
              <w:rPr>
                <w:rFonts w:ascii="宋体" w:hAnsi="宋体" w:cs="宋体"/>
                <w:b/>
                <w:bCs/>
                <w:kern w:val="0"/>
                <w:szCs w:val="21"/>
              </w:rPr>
            </w:pPr>
            <w:r>
              <w:rPr>
                <w:rFonts w:hint="eastAsia" w:ascii="仿宋" w:hAnsi="仿宋" w:eastAsia="仿宋" w:cs="仿宋"/>
                <w:kern w:val="0"/>
                <w:szCs w:val="21"/>
              </w:rPr>
              <w:t>237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2171FC">
            <w:pPr>
              <w:widowControl/>
              <w:jc w:val="center"/>
              <w:textAlignment w:val="center"/>
              <w:rPr>
                <w:rFonts w:ascii="宋体" w:hAnsi="宋体" w:cs="宋体"/>
                <w:b/>
                <w:bCs/>
                <w:kern w:val="0"/>
                <w:szCs w:val="21"/>
              </w:rPr>
            </w:pPr>
            <w:r>
              <w:rPr>
                <w:rFonts w:hint="eastAsia" w:ascii="仿宋" w:hAnsi="仿宋" w:eastAsia="仿宋" w:cs="仿宋"/>
                <w:kern w:val="0"/>
                <w:szCs w:val="21"/>
              </w:rPr>
              <w:t>213</w:t>
            </w:r>
          </w:p>
        </w:tc>
      </w:tr>
      <w:tr w14:paraId="3EBD9E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5"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AC056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9D375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ADBEB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颅内储液装置换管费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0C572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通过各种方式更换置入的储液装置及管路。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3C9FF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所定价格涵盖手术计划、术区准备、消毒铺巾、切开、更换、缝合等步骤所需的人力资源和基本物质资源消耗。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1494C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737154">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C3994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165BB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不与“颅内储液装置置入费”、“颅内储液装置取出费”同时收取。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CA67B7">
            <w:pPr>
              <w:widowControl/>
              <w:jc w:val="center"/>
              <w:textAlignment w:val="center"/>
              <w:rPr>
                <w:rFonts w:ascii="宋体" w:hAnsi="宋体" w:cs="宋体"/>
                <w:b/>
                <w:bCs/>
                <w:kern w:val="0"/>
                <w:szCs w:val="21"/>
              </w:rPr>
            </w:pPr>
            <w:r>
              <w:rPr>
                <w:rFonts w:hint="eastAsia" w:ascii="仿宋" w:hAnsi="仿宋" w:eastAsia="仿宋" w:cs="仿宋"/>
                <w:kern w:val="0"/>
                <w:szCs w:val="21"/>
              </w:rPr>
              <w:t>1375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5F0DF2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1237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30A2DB8">
            <w:pPr>
              <w:widowControl/>
              <w:jc w:val="center"/>
              <w:textAlignment w:val="center"/>
              <w:rPr>
                <w:rFonts w:ascii="宋体" w:hAnsi="宋体" w:cs="宋体"/>
                <w:b/>
                <w:bCs/>
                <w:kern w:val="0"/>
                <w:szCs w:val="21"/>
              </w:rPr>
            </w:pPr>
            <w:r>
              <w:rPr>
                <w:rFonts w:hint="eastAsia" w:ascii="仿宋" w:hAnsi="仿宋" w:eastAsia="仿宋" w:cs="仿宋"/>
                <w:kern w:val="0"/>
                <w:szCs w:val="21"/>
              </w:rPr>
              <w:t>1052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688847">
            <w:pPr>
              <w:widowControl/>
              <w:jc w:val="center"/>
              <w:textAlignment w:val="center"/>
              <w:rPr>
                <w:rFonts w:ascii="宋体" w:hAnsi="宋体" w:cs="宋体"/>
                <w:b/>
                <w:bCs/>
                <w:kern w:val="0"/>
                <w:szCs w:val="21"/>
              </w:rPr>
            </w:pPr>
            <w:r>
              <w:rPr>
                <w:rFonts w:hint="eastAsia" w:ascii="仿宋" w:hAnsi="仿宋" w:eastAsia="仿宋" w:cs="仿宋"/>
                <w:kern w:val="0"/>
                <w:szCs w:val="21"/>
              </w:rPr>
              <w:t>947</w:t>
            </w:r>
          </w:p>
        </w:tc>
      </w:tr>
      <w:tr w14:paraId="2BE669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1"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F0F5E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46A3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EDD2D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颅内储液装置换管费-儿童（加收）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2F19A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0874A2">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A4E985">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AD6AB3">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A11788">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68B7C6">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DFB133A">
            <w:pPr>
              <w:widowControl/>
              <w:jc w:val="center"/>
              <w:textAlignment w:val="center"/>
              <w:rPr>
                <w:rFonts w:ascii="宋体" w:hAnsi="宋体" w:cs="宋体"/>
                <w:b/>
                <w:bCs/>
                <w:kern w:val="0"/>
                <w:szCs w:val="21"/>
              </w:rPr>
            </w:pPr>
            <w:r>
              <w:rPr>
                <w:rFonts w:hint="eastAsia" w:ascii="仿宋" w:hAnsi="仿宋" w:eastAsia="仿宋" w:cs="仿宋"/>
                <w:kern w:val="0"/>
                <w:szCs w:val="21"/>
              </w:rPr>
              <w:t>413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67AC7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371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A7A406">
            <w:pPr>
              <w:widowControl/>
              <w:jc w:val="center"/>
              <w:textAlignment w:val="center"/>
              <w:rPr>
                <w:rFonts w:ascii="宋体" w:hAnsi="宋体" w:cs="宋体"/>
                <w:b/>
                <w:bCs/>
                <w:kern w:val="0"/>
                <w:szCs w:val="21"/>
              </w:rPr>
            </w:pPr>
            <w:r>
              <w:rPr>
                <w:rFonts w:hint="eastAsia" w:ascii="仿宋" w:hAnsi="仿宋" w:eastAsia="仿宋" w:cs="仿宋"/>
                <w:kern w:val="0"/>
                <w:szCs w:val="21"/>
              </w:rPr>
              <w:t>316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30E6D7">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r>
      <w:tr w14:paraId="72CDC8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6158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89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8FEA6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F72FAB">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开颅颅内减压费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E8B04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通过手术去除部分颅骨、脑组织或其他病变部位，降低颅内压。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AF7CFC">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所定价格涵盖手术计划、术区准备、消毒铺巾、开颅、减压处理、缝合等步骤所需的人力资源和基本物质资源消耗。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8A19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D88833">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CF1E7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9EE9D3">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14A1C1">
            <w:pPr>
              <w:widowControl/>
              <w:jc w:val="center"/>
              <w:textAlignment w:val="center"/>
              <w:rPr>
                <w:rFonts w:ascii="宋体" w:hAnsi="宋体" w:cs="宋体"/>
                <w:b/>
                <w:bCs/>
                <w:kern w:val="0"/>
                <w:szCs w:val="21"/>
              </w:rPr>
            </w:pPr>
            <w:r>
              <w:rPr>
                <w:rFonts w:hint="eastAsia" w:ascii="仿宋" w:hAnsi="仿宋" w:eastAsia="仿宋" w:cs="仿宋"/>
                <w:kern w:val="0"/>
                <w:szCs w:val="21"/>
              </w:rPr>
              <w:t>2860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012A8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2288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CD3CFA">
            <w:pPr>
              <w:widowControl/>
              <w:jc w:val="center"/>
              <w:textAlignment w:val="center"/>
              <w:rPr>
                <w:rFonts w:ascii="宋体" w:hAnsi="宋体" w:cs="宋体"/>
                <w:b/>
                <w:bCs/>
                <w:kern w:val="0"/>
                <w:szCs w:val="21"/>
              </w:rPr>
            </w:pPr>
            <w:r>
              <w:rPr>
                <w:rFonts w:hint="eastAsia" w:ascii="仿宋" w:hAnsi="仿宋" w:eastAsia="仿宋" w:cs="仿宋"/>
                <w:kern w:val="0"/>
                <w:szCs w:val="21"/>
              </w:rPr>
              <w:t>1830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8D933B">
            <w:pPr>
              <w:widowControl/>
              <w:jc w:val="center"/>
              <w:textAlignment w:val="center"/>
              <w:rPr>
                <w:rFonts w:ascii="宋体" w:hAnsi="宋体" w:cs="宋体"/>
                <w:b/>
                <w:bCs/>
                <w:kern w:val="0"/>
                <w:szCs w:val="21"/>
              </w:rPr>
            </w:pPr>
            <w:r>
              <w:rPr>
                <w:rFonts w:hint="eastAsia" w:ascii="仿宋" w:hAnsi="仿宋" w:eastAsia="仿宋" w:cs="仿宋"/>
                <w:kern w:val="0"/>
                <w:szCs w:val="21"/>
              </w:rPr>
              <w:t>1647</w:t>
            </w:r>
          </w:p>
        </w:tc>
      </w:tr>
      <w:tr w14:paraId="6C0408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E99B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F74C7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A7C40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开颅颅内减压费-儿童（加收）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492AE4">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939454">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9C676">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E2D901">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47AD13">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CE4B73">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6A0256F">
            <w:pPr>
              <w:widowControl/>
              <w:jc w:val="center"/>
              <w:textAlignment w:val="center"/>
              <w:rPr>
                <w:rFonts w:ascii="宋体" w:hAnsi="宋体" w:cs="宋体"/>
                <w:b/>
                <w:bCs/>
                <w:kern w:val="0"/>
                <w:szCs w:val="21"/>
              </w:rPr>
            </w:pPr>
            <w:r>
              <w:rPr>
                <w:rFonts w:hint="eastAsia" w:ascii="仿宋" w:hAnsi="仿宋" w:eastAsia="仿宋" w:cs="仿宋"/>
                <w:kern w:val="0"/>
                <w:szCs w:val="21"/>
              </w:rPr>
              <w:t>858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53F24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686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D7DB8E">
            <w:pPr>
              <w:widowControl/>
              <w:jc w:val="center"/>
              <w:textAlignment w:val="center"/>
              <w:rPr>
                <w:rFonts w:ascii="宋体" w:hAnsi="宋体" w:cs="宋体"/>
                <w:b/>
                <w:bCs/>
                <w:kern w:val="0"/>
                <w:szCs w:val="21"/>
              </w:rPr>
            </w:pPr>
            <w:r>
              <w:rPr>
                <w:rFonts w:hint="eastAsia" w:ascii="仿宋" w:hAnsi="仿宋" w:eastAsia="仿宋" w:cs="仿宋"/>
                <w:kern w:val="0"/>
                <w:szCs w:val="21"/>
              </w:rPr>
              <w:t>549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775851">
            <w:pPr>
              <w:widowControl/>
              <w:jc w:val="center"/>
              <w:textAlignment w:val="center"/>
              <w:rPr>
                <w:rFonts w:ascii="宋体" w:hAnsi="宋体" w:cs="宋体"/>
                <w:b/>
                <w:bCs/>
                <w:kern w:val="0"/>
                <w:szCs w:val="21"/>
              </w:rPr>
            </w:pPr>
            <w:r>
              <w:rPr>
                <w:rFonts w:hint="eastAsia" w:ascii="仿宋" w:hAnsi="仿宋" w:eastAsia="仿宋" w:cs="仿宋"/>
                <w:kern w:val="0"/>
                <w:szCs w:val="21"/>
              </w:rPr>
              <w:t>494</w:t>
            </w:r>
          </w:p>
        </w:tc>
      </w:tr>
      <w:tr w14:paraId="27DF56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5"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23AFD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2D81A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8144D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5061C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通过去除、离断、毁损等手术方式治疗颅内病变。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AF3A4">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C605D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3DDADF">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D4D74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07B453">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A09A8F">
            <w:pPr>
              <w:widowControl/>
              <w:jc w:val="center"/>
              <w:textAlignment w:val="center"/>
              <w:rPr>
                <w:rFonts w:ascii="宋体" w:hAnsi="宋体" w:cs="宋体"/>
                <w:b/>
                <w:bCs/>
                <w:kern w:val="0"/>
                <w:szCs w:val="21"/>
              </w:rPr>
            </w:pPr>
            <w:r>
              <w:rPr>
                <w:rFonts w:hint="eastAsia" w:ascii="仿宋" w:hAnsi="仿宋" w:eastAsia="仿宋" w:cs="仿宋"/>
                <w:kern w:val="0"/>
                <w:szCs w:val="21"/>
              </w:rPr>
              <w:t>4126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CB274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B21918">
            <w:pPr>
              <w:widowControl/>
              <w:jc w:val="center"/>
              <w:textAlignment w:val="center"/>
              <w:rPr>
                <w:rFonts w:ascii="宋体" w:hAnsi="宋体" w:cs="宋体"/>
                <w:b/>
                <w:bCs/>
                <w:kern w:val="0"/>
                <w:szCs w:val="21"/>
              </w:rPr>
            </w:pPr>
            <w:r>
              <w:rPr>
                <w:rFonts w:hint="eastAsia" w:ascii="仿宋" w:hAnsi="仿宋" w:eastAsia="仿宋" w:cs="仿宋"/>
                <w:kern w:val="0"/>
                <w:szCs w:val="21"/>
              </w:rPr>
              <w:t>2641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DC7F6A">
            <w:pPr>
              <w:widowControl/>
              <w:jc w:val="center"/>
              <w:textAlignment w:val="center"/>
              <w:rPr>
                <w:rFonts w:ascii="宋体" w:hAnsi="宋体" w:cs="宋体"/>
                <w:b/>
                <w:bCs/>
                <w:kern w:val="0"/>
                <w:szCs w:val="21"/>
              </w:rPr>
            </w:pPr>
            <w:r>
              <w:rPr>
                <w:rFonts w:hint="eastAsia" w:ascii="仿宋" w:hAnsi="仿宋" w:eastAsia="仿宋" w:cs="仿宋"/>
                <w:kern w:val="0"/>
                <w:szCs w:val="21"/>
              </w:rPr>
              <w:t>2377</w:t>
            </w:r>
          </w:p>
        </w:tc>
      </w:tr>
      <w:tr w14:paraId="55713E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6E73C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5BAE2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95CEE7">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BD738">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D0A5CE">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E27D8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34DBDF">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6E5365">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1E6994">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F6E6D6">
            <w:pPr>
              <w:widowControl/>
              <w:jc w:val="center"/>
              <w:textAlignment w:val="center"/>
              <w:rPr>
                <w:rFonts w:ascii="宋体" w:hAnsi="宋体" w:cs="宋体"/>
                <w:b/>
                <w:bCs/>
                <w:kern w:val="0"/>
                <w:szCs w:val="21"/>
              </w:rPr>
            </w:pPr>
            <w:r>
              <w:rPr>
                <w:rFonts w:hint="eastAsia" w:ascii="仿宋" w:hAnsi="仿宋" w:eastAsia="仿宋" w:cs="仿宋"/>
                <w:kern w:val="0"/>
                <w:szCs w:val="21"/>
              </w:rPr>
              <w:t>1238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E54D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B5CFAE">
            <w:pPr>
              <w:widowControl/>
              <w:jc w:val="center"/>
              <w:textAlignment w:val="center"/>
              <w:rPr>
                <w:rFonts w:ascii="宋体" w:hAnsi="宋体" w:cs="宋体"/>
                <w:b/>
                <w:bCs/>
                <w:kern w:val="0"/>
                <w:szCs w:val="21"/>
              </w:rPr>
            </w:pPr>
            <w:r>
              <w:rPr>
                <w:rFonts w:hint="eastAsia" w:ascii="仿宋" w:hAnsi="仿宋" w:eastAsia="仿宋" w:cs="仿宋"/>
                <w:kern w:val="0"/>
                <w:szCs w:val="21"/>
              </w:rPr>
              <w:t>792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9EC278E">
            <w:pPr>
              <w:widowControl/>
              <w:jc w:val="center"/>
              <w:textAlignment w:val="center"/>
              <w:rPr>
                <w:rFonts w:ascii="宋体" w:hAnsi="宋体" w:cs="宋体"/>
                <w:b/>
                <w:bCs/>
                <w:kern w:val="0"/>
                <w:szCs w:val="21"/>
              </w:rPr>
            </w:pPr>
            <w:r>
              <w:rPr>
                <w:rFonts w:hint="eastAsia" w:ascii="仿宋" w:hAnsi="仿宋" w:eastAsia="仿宋" w:cs="仿宋"/>
                <w:kern w:val="0"/>
                <w:szCs w:val="21"/>
              </w:rPr>
              <w:t>713</w:t>
            </w:r>
          </w:p>
        </w:tc>
      </w:tr>
      <w:tr w14:paraId="133264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8"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428C9">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6B0FAE">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44C53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EB047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通过去除、离断、毁损等手术方式治疗复杂颅内病变。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B3FA6">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63B20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A7CEA2">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32C0D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6A09C9">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本项目所称“复杂”指：幕下病变、累及重要血管（浅部及深部动静脉、静脉窦）、累及功能区、血管病变、多个病灶切除、病变最大径大于30mm、病变弥散。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2417A8">
            <w:pPr>
              <w:widowControl/>
              <w:jc w:val="center"/>
              <w:textAlignment w:val="center"/>
              <w:rPr>
                <w:rFonts w:ascii="宋体" w:hAnsi="宋体" w:cs="宋体"/>
                <w:b/>
                <w:bCs/>
                <w:kern w:val="0"/>
                <w:szCs w:val="21"/>
              </w:rPr>
            </w:pPr>
            <w:r>
              <w:rPr>
                <w:rFonts w:hint="eastAsia" w:ascii="仿宋" w:hAnsi="仿宋" w:eastAsia="仿宋" w:cs="仿宋"/>
                <w:kern w:val="0"/>
                <w:szCs w:val="21"/>
              </w:rPr>
              <w:t>5662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94EB46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4530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5502C0">
            <w:pPr>
              <w:widowControl/>
              <w:jc w:val="center"/>
              <w:textAlignment w:val="center"/>
              <w:rPr>
                <w:rFonts w:ascii="宋体" w:hAnsi="宋体" w:cs="宋体"/>
                <w:b/>
                <w:bCs/>
                <w:kern w:val="0"/>
                <w:szCs w:val="21"/>
              </w:rPr>
            </w:pPr>
            <w:r>
              <w:rPr>
                <w:rFonts w:hint="eastAsia" w:ascii="仿宋" w:hAnsi="仿宋" w:eastAsia="仿宋" w:cs="仿宋"/>
                <w:kern w:val="0"/>
                <w:szCs w:val="21"/>
              </w:rPr>
              <w:t>3623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79B3547">
            <w:pPr>
              <w:widowControl/>
              <w:jc w:val="center"/>
              <w:textAlignment w:val="center"/>
              <w:rPr>
                <w:rFonts w:ascii="宋体" w:hAnsi="宋体" w:cs="宋体"/>
                <w:b/>
                <w:bCs/>
                <w:kern w:val="0"/>
                <w:szCs w:val="21"/>
              </w:rPr>
            </w:pPr>
            <w:r>
              <w:rPr>
                <w:rFonts w:hint="eastAsia" w:ascii="仿宋" w:hAnsi="仿宋" w:eastAsia="仿宋" w:cs="仿宋"/>
                <w:kern w:val="0"/>
                <w:szCs w:val="21"/>
              </w:rPr>
              <w:t>3261</w:t>
            </w:r>
          </w:p>
        </w:tc>
      </w:tr>
      <w:tr w14:paraId="4A28E3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9CB5D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1244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2D9EB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颅内病变切除费（复杂）-儿童（加收）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8D52A">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F600BC">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A5E29">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BDB8A7">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45FC96">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BB462A">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8833F6">
            <w:pPr>
              <w:widowControl/>
              <w:jc w:val="center"/>
              <w:textAlignment w:val="center"/>
              <w:rPr>
                <w:rFonts w:ascii="宋体" w:hAnsi="宋体" w:cs="宋体"/>
                <w:b/>
                <w:bCs/>
                <w:kern w:val="0"/>
                <w:szCs w:val="21"/>
              </w:rPr>
            </w:pPr>
            <w:r>
              <w:rPr>
                <w:rFonts w:hint="eastAsia" w:ascii="仿宋" w:hAnsi="仿宋" w:eastAsia="仿宋" w:cs="仿宋"/>
                <w:kern w:val="0"/>
                <w:szCs w:val="21"/>
              </w:rPr>
              <w:t>1699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765CED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1359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8E0584">
            <w:pPr>
              <w:widowControl/>
              <w:jc w:val="center"/>
              <w:textAlignment w:val="center"/>
              <w:rPr>
                <w:rFonts w:ascii="宋体" w:hAnsi="宋体" w:cs="宋体"/>
                <w:b/>
                <w:bCs/>
                <w:kern w:val="0"/>
                <w:szCs w:val="21"/>
              </w:rPr>
            </w:pPr>
            <w:r>
              <w:rPr>
                <w:rFonts w:hint="eastAsia" w:ascii="仿宋" w:hAnsi="仿宋" w:eastAsia="仿宋" w:cs="仿宋"/>
                <w:kern w:val="0"/>
                <w:szCs w:val="21"/>
              </w:rPr>
              <w:t>1087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844BCCE">
            <w:pPr>
              <w:widowControl/>
              <w:jc w:val="center"/>
              <w:textAlignment w:val="center"/>
              <w:rPr>
                <w:rFonts w:ascii="宋体" w:hAnsi="宋体" w:cs="宋体"/>
                <w:b/>
                <w:bCs/>
                <w:kern w:val="0"/>
                <w:szCs w:val="21"/>
              </w:rPr>
            </w:pPr>
            <w:r>
              <w:rPr>
                <w:rFonts w:hint="eastAsia" w:ascii="仿宋" w:hAnsi="仿宋" w:eastAsia="仿宋" w:cs="仿宋"/>
                <w:kern w:val="0"/>
                <w:szCs w:val="21"/>
              </w:rPr>
              <w:t>978</w:t>
            </w:r>
          </w:p>
        </w:tc>
      </w:tr>
      <w:tr w14:paraId="7C71EE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73"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A19A86">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73CB3C">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11F772">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颅底病变切除费（常规）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D537ED">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通过手术切除或清除颅底病变。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99BD8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C9B7E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35B4A">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4FD2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950ED">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842CD6">
            <w:pPr>
              <w:widowControl/>
              <w:jc w:val="center"/>
              <w:textAlignment w:val="center"/>
              <w:rPr>
                <w:rFonts w:ascii="宋体" w:hAnsi="宋体" w:cs="宋体"/>
                <w:b/>
                <w:bCs/>
                <w:kern w:val="0"/>
                <w:szCs w:val="21"/>
              </w:rPr>
            </w:pPr>
            <w:r>
              <w:rPr>
                <w:rFonts w:hint="eastAsia" w:ascii="仿宋" w:hAnsi="仿宋" w:eastAsia="仿宋" w:cs="仿宋"/>
                <w:kern w:val="0"/>
                <w:szCs w:val="21"/>
              </w:rPr>
              <w:t>6216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9CFAA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4972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3E68E5">
            <w:pPr>
              <w:widowControl/>
              <w:jc w:val="center"/>
              <w:textAlignment w:val="center"/>
              <w:rPr>
                <w:rFonts w:ascii="宋体" w:hAnsi="宋体" w:cs="宋体"/>
                <w:b/>
                <w:bCs/>
                <w:kern w:val="0"/>
                <w:szCs w:val="21"/>
              </w:rPr>
            </w:pPr>
            <w:r>
              <w:rPr>
                <w:rFonts w:hint="eastAsia" w:ascii="仿宋" w:hAnsi="仿宋" w:eastAsia="仿宋" w:cs="仿宋"/>
                <w:kern w:val="0"/>
                <w:szCs w:val="21"/>
              </w:rPr>
              <w:t>3978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1BFBB9B">
            <w:pPr>
              <w:widowControl/>
              <w:jc w:val="center"/>
              <w:textAlignment w:val="center"/>
              <w:rPr>
                <w:rFonts w:ascii="宋体" w:hAnsi="宋体" w:cs="宋体"/>
                <w:b/>
                <w:bCs/>
                <w:kern w:val="0"/>
                <w:szCs w:val="21"/>
              </w:rPr>
            </w:pPr>
            <w:r>
              <w:rPr>
                <w:rFonts w:hint="eastAsia" w:ascii="仿宋" w:hAnsi="仿宋" w:eastAsia="仿宋" w:cs="仿宋"/>
                <w:kern w:val="0"/>
                <w:szCs w:val="21"/>
              </w:rPr>
              <w:t>3580</w:t>
            </w:r>
          </w:p>
        </w:tc>
      </w:tr>
      <w:tr w14:paraId="5619EA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E8C61D">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96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7703DA">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013302000270001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3D48B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颅底病变切除费（常规）-儿童（加收）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729ECF">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4BDCC0">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8AC8BE">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CE094C">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32C44C">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55B10C">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E20CEA5">
            <w:pPr>
              <w:widowControl/>
              <w:jc w:val="center"/>
              <w:textAlignment w:val="center"/>
              <w:rPr>
                <w:rFonts w:ascii="宋体" w:hAnsi="宋体" w:cs="宋体"/>
                <w:b/>
                <w:bCs/>
                <w:kern w:val="0"/>
                <w:szCs w:val="21"/>
              </w:rPr>
            </w:pPr>
            <w:r>
              <w:rPr>
                <w:rFonts w:hint="eastAsia" w:ascii="仿宋" w:hAnsi="仿宋" w:eastAsia="仿宋" w:cs="仿宋"/>
                <w:kern w:val="0"/>
                <w:szCs w:val="21"/>
              </w:rPr>
              <w:t>1865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FC8FCD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1492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B7B937">
            <w:pPr>
              <w:widowControl/>
              <w:jc w:val="center"/>
              <w:textAlignment w:val="center"/>
              <w:rPr>
                <w:rFonts w:ascii="宋体" w:hAnsi="宋体" w:cs="宋体"/>
                <w:b/>
                <w:bCs/>
                <w:kern w:val="0"/>
                <w:szCs w:val="21"/>
              </w:rPr>
            </w:pPr>
            <w:r>
              <w:rPr>
                <w:rFonts w:hint="eastAsia" w:ascii="仿宋" w:hAnsi="仿宋" w:eastAsia="仿宋" w:cs="仿宋"/>
                <w:kern w:val="0"/>
                <w:szCs w:val="21"/>
              </w:rPr>
              <w:t>1193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747C66">
            <w:pPr>
              <w:widowControl/>
              <w:jc w:val="center"/>
              <w:textAlignment w:val="center"/>
              <w:rPr>
                <w:rFonts w:ascii="宋体" w:hAnsi="宋体" w:cs="宋体"/>
                <w:b/>
                <w:bCs/>
                <w:kern w:val="0"/>
                <w:szCs w:val="21"/>
              </w:rPr>
            </w:pPr>
            <w:r>
              <w:rPr>
                <w:rFonts w:hint="eastAsia" w:ascii="仿宋" w:hAnsi="仿宋" w:eastAsia="仿宋" w:cs="仿宋"/>
                <w:kern w:val="0"/>
                <w:szCs w:val="21"/>
              </w:rPr>
              <w:t>1074</w:t>
            </w:r>
          </w:p>
        </w:tc>
      </w:tr>
      <w:tr w14:paraId="54E9ED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C00AD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BDD67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013302000280000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6A630D">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颅底病变切除费（复杂）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0F6B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通过手术切除或清除颅底的复杂病变。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A85E5">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所定价格涵盖手术计划、术区准备、消毒铺巾、开颅、探查、治疗病变、关颅等步骤所需的人力资源和基本物质资源消耗。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A73E4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FF052C">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0007A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87E3C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本项目所称“复杂”指：病变累及硬膜内的脑与神经结构、累及重要的脑血管（浅部及深部动静脉、静脉窦）、血管病变、多个病灶切除、病变最大径大于30mm、病变弥散。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F6974F">
            <w:pPr>
              <w:widowControl/>
              <w:jc w:val="center"/>
              <w:textAlignment w:val="center"/>
              <w:rPr>
                <w:rFonts w:ascii="宋体" w:hAnsi="宋体" w:cs="宋体"/>
                <w:b/>
                <w:bCs/>
                <w:kern w:val="0"/>
                <w:szCs w:val="21"/>
              </w:rPr>
            </w:pPr>
            <w:r>
              <w:rPr>
                <w:rFonts w:hint="eastAsia" w:ascii="仿宋" w:hAnsi="仿宋" w:eastAsia="仿宋" w:cs="仿宋"/>
                <w:kern w:val="0"/>
                <w:szCs w:val="21"/>
              </w:rPr>
              <w:t>6959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154BB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5567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968272">
            <w:pPr>
              <w:widowControl/>
              <w:jc w:val="center"/>
              <w:textAlignment w:val="center"/>
              <w:rPr>
                <w:rFonts w:ascii="宋体" w:hAnsi="宋体" w:cs="宋体"/>
                <w:b/>
                <w:bCs/>
                <w:kern w:val="0"/>
                <w:szCs w:val="21"/>
              </w:rPr>
            </w:pPr>
            <w:r>
              <w:rPr>
                <w:rFonts w:hint="eastAsia" w:ascii="仿宋" w:hAnsi="仿宋" w:eastAsia="仿宋" w:cs="仿宋"/>
                <w:kern w:val="0"/>
                <w:szCs w:val="21"/>
              </w:rPr>
              <w:t>4454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3C08A4">
            <w:pPr>
              <w:widowControl/>
              <w:jc w:val="center"/>
              <w:textAlignment w:val="center"/>
              <w:rPr>
                <w:rFonts w:ascii="宋体" w:hAnsi="宋体" w:cs="宋体"/>
                <w:b/>
                <w:bCs/>
                <w:kern w:val="0"/>
                <w:szCs w:val="21"/>
              </w:rPr>
            </w:pPr>
            <w:r>
              <w:rPr>
                <w:rFonts w:hint="eastAsia" w:ascii="仿宋" w:hAnsi="仿宋" w:eastAsia="仿宋" w:cs="仿宋"/>
                <w:kern w:val="0"/>
                <w:szCs w:val="21"/>
              </w:rPr>
              <w:t>4009</w:t>
            </w:r>
          </w:p>
        </w:tc>
      </w:tr>
      <w:tr w14:paraId="7576D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C47B59">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EB8D6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013302000280001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930A39">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颅底病变切除费（复杂）-儿童（加收）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8D6A6D">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EBE014">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A96CBD">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1B4BE1">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10FA90">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89CA9C">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56AD08">
            <w:pPr>
              <w:widowControl/>
              <w:jc w:val="center"/>
              <w:textAlignment w:val="center"/>
              <w:rPr>
                <w:rFonts w:ascii="宋体" w:hAnsi="宋体" w:cs="宋体"/>
                <w:b/>
                <w:bCs/>
                <w:kern w:val="0"/>
                <w:szCs w:val="21"/>
              </w:rPr>
            </w:pPr>
            <w:r>
              <w:rPr>
                <w:rFonts w:hint="eastAsia" w:ascii="仿宋" w:hAnsi="仿宋" w:eastAsia="仿宋" w:cs="仿宋"/>
                <w:kern w:val="0"/>
                <w:szCs w:val="21"/>
              </w:rPr>
              <w:t>2088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1C616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1670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F850BF">
            <w:pPr>
              <w:widowControl/>
              <w:jc w:val="center"/>
              <w:textAlignment w:val="center"/>
              <w:rPr>
                <w:rFonts w:ascii="宋体" w:hAnsi="宋体" w:cs="宋体"/>
                <w:b/>
                <w:bCs/>
                <w:kern w:val="0"/>
                <w:szCs w:val="21"/>
              </w:rPr>
            </w:pPr>
            <w:r>
              <w:rPr>
                <w:rFonts w:hint="eastAsia" w:ascii="仿宋" w:hAnsi="仿宋" w:eastAsia="仿宋" w:cs="仿宋"/>
                <w:kern w:val="0"/>
                <w:szCs w:val="21"/>
              </w:rPr>
              <w:t>1336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E9D1F9">
            <w:pPr>
              <w:widowControl/>
              <w:jc w:val="center"/>
              <w:textAlignment w:val="center"/>
              <w:rPr>
                <w:rFonts w:ascii="宋体" w:hAnsi="宋体" w:cs="宋体"/>
                <w:b/>
                <w:bCs/>
                <w:kern w:val="0"/>
                <w:szCs w:val="21"/>
              </w:rPr>
            </w:pPr>
            <w:r>
              <w:rPr>
                <w:rFonts w:hint="eastAsia" w:ascii="仿宋" w:hAnsi="仿宋" w:eastAsia="仿宋" w:cs="仿宋"/>
                <w:kern w:val="0"/>
                <w:szCs w:val="21"/>
              </w:rPr>
              <w:t>1203</w:t>
            </w:r>
          </w:p>
        </w:tc>
      </w:tr>
      <w:tr w14:paraId="0A0886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567E4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99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70D6F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013302000290000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34EB8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颅骨病变切除费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3C0130">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通过手术切除异常增殖的颅骨组织，修复颅骨结构。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F3D8D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所定价格涵盖手术计划、术区准备、消毒铺巾、开颅、增殖骨切除、颅骨重塑、闭合切口等步骤所需的人力资源和基本物质资源消耗。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5FD4D4">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6A0C01">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11179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11C293">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不与“颅骨修复费”、“颅骨重建费”同时收取。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5A12625">
            <w:pPr>
              <w:widowControl/>
              <w:jc w:val="center"/>
              <w:textAlignment w:val="center"/>
              <w:rPr>
                <w:rFonts w:ascii="宋体" w:hAnsi="宋体" w:cs="宋体"/>
                <w:b/>
                <w:bCs/>
                <w:kern w:val="0"/>
                <w:szCs w:val="21"/>
              </w:rPr>
            </w:pPr>
            <w:r>
              <w:rPr>
                <w:rFonts w:hint="eastAsia" w:ascii="仿宋" w:hAnsi="仿宋" w:eastAsia="仿宋" w:cs="仿宋"/>
                <w:kern w:val="0"/>
                <w:szCs w:val="21"/>
              </w:rPr>
              <w:t>852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FF565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D376F4F">
            <w:pPr>
              <w:widowControl/>
              <w:jc w:val="center"/>
              <w:textAlignment w:val="center"/>
              <w:rPr>
                <w:rFonts w:ascii="宋体" w:hAnsi="宋体" w:cs="宋体"/>
                <w:b/>
                <w:bCs/>
                <w:kern w:val="0"/>
                <w:szCs w:val="21"/>
              </w:rPr>
            </w:pPr>
            <w:r>
              <w:rPr>
                <w:rFonts w:hint="eastAsia" w:ascii="仿宋" w:hAnsi="仿宋" w:eastAsia="仿宋" w:cs="仿宋"/>
                <w:kern w:val="0"/>
                <w:szCs w:val="21"/>
              </w:rPr>
              <w:t>652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94FBBC">
            <w:pPr>
              <w:widowControl/>
              <w:jc w:val="center"/>
              <w:textAlignment w:val="center"/>
              <w:rPr>
                <w:rFonts w:ascii="宋体" w:hAnsi="宋体" w:cs="宋体"/>
                <w:b/>
                <w:bCs/>
                <w:kern w:val="0"/>
                <w:szCs w:val="21"/>
              </w:rPr>
            </w:pPr>
            <w:r>
              <w:rPr>
                <w:rFonts w:hint="eastAsia" w:ascii="仿宋" w:hAnsi="仿宋" w:eastAsia="仿宋" w:cs="仿宋"/>
                <w:kern w:val="0"/>
                <w:szCs w:val="21"/>
              </w:rPr>
              <w:t>587</w:t>
            </w:r>
          </w:p>
        </w:tc>
      </w:tr>
      <w:tr w14:paraId="5E9E3C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65643">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519B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013302000290001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1A559A">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颅骨病变切除费-儿童（加收）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90384">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0B24A2">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3F79F7">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A5BB1">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433F27">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FF16A">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314986B">
            <w:pPr>
              <w:widowControl/>
              <w:jc w:val="center"/>
              <w:textAlignment w:val="center"/>
              <w:rPr>
                <w:rFonts w:ascii="宋体" w:hAnsi="宋体" w:cs="宋体"/>
                <w:b/>
                <w:bCs/>
                <w:kern w:val="0"/>
                <w:szCs w:val="21"/>
              </w:rPr>
            </w:pPr>
            <w:r>
              <w:rPr>
                <w:rFonts w:hint="eastAsia" w:ascii="仿宋" w:hAnsi="仿宋" w:eastAsia="仿宋" w:cs="仿宋"/>
                <w:kern w:val="0"/>
                <w:szCs w:val="21"/>
              </w:rPr>
              <w:t>256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C6476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230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36365DC">
            <w:pPr>
              <w:widowControl/>
              <w:jc w:val="center"/>
              <w:textAlignment w:val="center"/>
              <w:rPr>
                <w:rFonts w:ascii="宋体" w:hAnsi="宋体" w:cs="宋体"/>
                <w:b/>
                <w:bCs/>
                <w:kern w:val="0"/>
                <w:szCs w:val="21"/>
              </w:rPr>
            </w:pPr>
            <w:r>
              <w:rPr>
                <w:rFonts w:hint="eastAsia" w:ascii="仿宋" w:hAnsi="仿宋" w:eastAsia="仿宋" w:cs="仿宋"/>
                <w:kern w:val="0"/>
                <w:szCs w:val="21"/>
              </w:rPr>
              <w:t>196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AC4E063">
            <w:pPr>
              <w:widowControl/>
              <w:jc w:val="center"/>
              <w:textAlignment w:val="center"/>
              <w:rPr>
                <w:rFonts w:ascii="宋体" w:hAnsi="宋体" w:cs="宋体"/>
                <w:b/>
                <w:bCs/>
                <w:kern w:val="0"/>
                <w:szCs w:val="21"/>
              </w:rPr>
            </w:pPr>
            <w:r>
              <w:rPr>
                <w:rFonts w:hint="eastAsia" w:ascii="仿宋" w:hAnsi="仿宋" w:eastAsia="仿宋" w:cs="仿宋"/>
                <w:kern w:val="0"/>
                <w:szCs w:val="21"/>
              </w:rPr>
              <w:t>176</w:t>
            </w:r>
          </w:p>
        </w:tc>
      </w:tr>
      <w:tr w14:paraId="7CE223F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ED39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66EF9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7BE844">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颅骨修复费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699D7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通过手术修复外伤、畸形、感染等多种情况导致的颅骨缺损。</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9B6BCF">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所定价格涵盖手术计划、术区准备、消毒铺巾、切开、修复、缝合等步骤所需的人力资源和基本物质资源消耗。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2300E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24E51E">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1DF915">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576B8A">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不与“颅骨病变切除费”、“颅骨重建费”同时收取。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C56235">
            <w:pPr>
              <w:widowControl/>
              <w:jc w:val="center"/>
              <w:textAlignment w:val="center"/>
              <w:rPr>
                <w:rFonts w:ascii="宋体" w:hAnsi="宋体" w:cs="宋体"/>
                <w:b/>
                <w:bCs/>
                <w:kern w:val="0"/>
                <w:szCs w:val="21"/>
              </w:rPr>
            </w:pPr>
            <w:r>
              <w:rPr>
                <w:rFonts w:hint="eastAsia" w:ascii="仿宋" w:hAnsi="仿宋" w:eastAsia="仿宋" w:cs="仿宋"/>
                <w:kern w:val="0"/>
                <w:szCs w:val="21"/>
              </w:rPr>
              <w:t>2508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504FB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2257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880CEF">
            <w:pPr>
              <w:widowControl/>
              <w:jc w:val="center"/>
              <w:textAlignment w:val="center"/>
              <w:rPr>
                <w:rFonts w:ascii="宋体" w:hAnsi="宋体" w:cs="宋体"/>
                <w:b/>
                <w:bCs/>
                <w:kern w:val="0"/>
                <w:szCs w:val="21"/>
              </w:rPr>
            </w:pPr>
            <w:r>
              <w:rPr>
                <w:rFonts w:hint="eastAsia" w:ascii="仿宋" w:hAnsi="仿宋" w:eastAsia="仿宋" w:cs="仿宋"/>
                <w:kern w:val="0"/>
                <w:szCs w:val="21"/>
              </w:rPr>
              <w:t>1919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EC1827">
            <w:pPr>
              <w:widowControl/>
              <w:jc w:val="center"/>
              <w:textAlignment w:val="center"/>
              <w:rPr>
                <w:rFonts w:ascii="宋体" w:hAnsi="宋体" w:cs="宋体"/>
                <w:b/>
                <w:bCs/>
                <w:kern w:val="0"/>
                <w:szCs w:val="21"/>
              </w:rPr>
            </w:pPr>
            <w:r>
              <w:rPr>
                <w:rFonts w:hint="eastAsia" w:ascii="仿宋" w:hAnsi="仿宋" w:eastAsia="仿宋" w:cs="仿宋"/>
                <w:kern w:val="0"/>
                <w:szCs w:val="21"/>
              </w:rPr>
              <w:t>1727</w:t>
            </w:r>
          </w:p>
        </w:tc>
      </w:tr>
      <w:tr w14:paraId="6FCB79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E499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638C1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AE42E5">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颅骨修复费-儿童（加收）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67CE06">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4AF76">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559D31">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92B7BF">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6D30D9">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5CC75E">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B5F613">
            <w:pPr>
              <w:widowControl/>
              <w:jc w:val="center"/>
              <w:textAlignment w:val="center"/>
              <w:rPr>
                <w:rFonts w:ascii="宋体" w:hAnsi="宋体" w:cs="宋体"/>
                <w:b/>
                <w:bCs/>
                <w:kern w:val="0"/>
                <w:szCs w:val="21"/>
              </w:rPr>
            </w:pPr>
            <w:r>
              <w:rPr>
                <w:rFonts w:hint="eastAsia" w:ascii="仿宋" w:hAnsi="仿宋" w:eastAsia="仿宋" w:cs="仿宋"/>
                <w:kern w:val="0"/>
                <w:szCs w:val="21"/>
              </w:rPr>
              <w:t>752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D573E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677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DA3812F">
            <w:pPr>
              <w:widowControl/>
              <w:jc w:val="center"/>
              <w:textAlignment w:val="center"/>
              <w:rPr>
                <w:rFonts w:ascii="宋体" w:hAnsi="宋体" w:cs="宋体"/>
                <w:b/>
                <w:bCs/>
                <w:kern w:val="0"/>
                <w:szCs w:val="21"/>
              </w:rPr>
            </w:pPr>
            <w:r>
              <w:rPr>
                <w:rFonts w:hint="eastAsia" w:ascii="仿宋" w:hAnsi="仿宋" w:eastAsia="仿宋" w:cs="仿宋"/>
                <w:kern w:val="0"/>
                <w:szCs w:val="21"/>
              </w:rPr>
              <w:t>576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0CECF4">
            <w:pPr>
              <w:widowControl/>
              <w:jc w:val="center"/>
              <w:textAlignment w:val="center"/>
              <w:rPr>
                <w:rFonts w:ascii="宋体" w:hAnsi="宋体" w:cs="宋体"/>
                <w:b/>
                <w:bCs/>
                <w:kern w:val="0"/>
                <w:szCs w:val="21"/>
              </w:rPr>
            </w:pPr>
            <w:r>
              <w:rPr>
                <w:rFonts w:hint="eastAsia" w:ascii="仿宋" w:hAnsi="仿宋" w:eastAsia="仿宋" w:cs="仿宋"/>
                <w:kern w:val="0"/>
                <w:szCs w:val="21"/>
              </w:rPr>
              <w:t>518</w:t>
            </w:r>
          </w:p>
        </w:tc>
      </w:tr>
      <w:tr w14:paraId="63362C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3CBC22">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05437">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324AB6">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74FAC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通过手术重建颅骨形态。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4E9A2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所定价格涵盖手术计划、术区准备、消毒铺巾、颅骨重建等步骤所需的人力资源和基本物质资源消耗。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21C202">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15CA9E">
            <w:pPr>
              <w:widowControl/>
              <w:spacing w:line="240" w:lineRule="exact"/>
              <w:jc w:val="center"/>
              <w:rPr>
                <w:rFonts w:ascii="宋体" w:hAnsi="宋体" w:eastAsia="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3D0038">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B2ABD8">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不与“颅骨病变切除费”、“颅骨修复费”同时收取。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54ED29">
            <w:pPr>
              <w:widowControl/>
              <w:jc w:val="center"/>
              <w:textAlignment w:val="center"/>
              <w:rPr>
                <w:rFonts w:ascii="宋体" w:hAnsi="宋体" w:cs="宋体"/>
                <w:b/>
                <w:bCs/>
                <w:kern w:val="0"/>
                <w:szCs w:val="21"/>
              </w:rPr>
            </w:pPr>
            <w:r>
              <w:rPr>
                <w:rFonts w:hint="eastAsia" w:ascii="仿宋" w:hAnsi="仿宋" w:eastAsia="仿宋" w:cs="仿宋"/>
                <w:kern w:val="0"/>
                <w:szCs w:val="21"/>
              </w:rPr>
              <w:t>2945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204CE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2651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63545B">
            <w:pPr>
              <w:widowControl/>
              <w:jc w:val="center"/>
              <w:textAlignment w:val="center"/>
              <w:rPr>
                <w:rFonts w:ascii="宋体" w:hAnsi="宋体" w:cs="宋体"/>
                <w:b/>
                <w:bCs/>
                <w:kern w:val="0"/>
                <w:szCs w:val="21"/>
              </w:rPr>
            </w:pPr>
            <w:r>
              <w:rPr>
                <w:rFonts w:hint="eastAsia" w:ascii="仿宋" w:hAnsi="仿宋" w:eastAsia="仿宋" w:cs="仿宋"/>
                <w:kern w:val="0"/>
                <w:szCs w:val="21"/>
              </w:rPr>
              <w:t>2253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E37BEFE">
            <w:pPr>
              <w:widowControl/>
              <w:jc w:val="center"/>
              <w:textAlignment w:val="center"/>
              <w:rPr>
                <w:rFonts w:ascii="宋体" w:hAnsi="宋体" w:cs="宋体"/>
                <w:b/>
                <w:bCs/>
                <w:kern w:val="0"/>
                <w:szCs w:val="21"/>
              </w:rPr>
            </w:pPr>
            <w:r>
              <w:rPr>
                <w:rFonts w:hint="eastAsia" w:ascii="仿宋" w:hAnsi="仿宋" w:eastAsia="仿宋" w:cs="仿宋"/>
                <w:kern w:val="0"/>
                <w:szCs w:val="21"/>
              </w:rPr>
              <w:t>2028</w:t>
            </w:r>
          </w:p>
        </w:tc>
      </w:tr>
      <w:tr w14:paraId="0A275C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E64E5D">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19BC3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89583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颅骨重建费-儿童（加收）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7EBF5">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569812">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C462A0">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49F03D">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B5312F">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27367">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5E7B138">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A2EE7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3E69D5">
            <w:pPr>
              <w:widowControl/>
              <w:jc w:val="center"/>
              <w:textAlignment w:val="center"/>
              <w:rPr>
                <w:rFonts w:ascii="宋体" w:hAnsi="宋体" w:cs="宋体"/>
                <w:b/>
                <w:bCs/>
                <w:kern w:val="0"/>
                <w:szCs w:val="21"/>
              </w:rPr>
            </w:pPr>
            <w:r>
              <w:rPr>
                <w:rFonts w:hint="eastAsia" w:ascii="仿宋" w:hAnsi="仿宋" w:eastAsia="仿宋" w:cs="仿宋"/>
                <w:kern w:val="0"/>
                <w:szCs w:val="21"/>
              </w:rPr>
              <w:t>676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6C47A3">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r>
      <w:tr w14:paraId="515CCB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5B5C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374A80">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E9908E">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颅底重建费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3D03B1">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通过手术借助自体组织或人工支撑结构修补破损硬膜替代缺损骨质，重建颅底结构。</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09504E">
            <w:pPr>
              <w:widowControl/>
              <w:spacing w:line="240" w:lineRule="exact"/>
              <w:jc w:val="left"/>
              <w:textAlignment w:val="center"/>
              <w:rPr>
                <w:rFonts w:ascii="宋体" w:hAnsi="宋体" w:eastAsia="宋体" w:cs="宋体"/>
                <w:b/>
                <w:bCs/>
                <w:kern w:val="0"/>
                <w:sz w:val="20"/>
                <w:szCs w:val="20"/>
              </w:rPr>
            </w:pPr>
            <w:r>
              <w:rPr>
                <w:rFonts w:hint="eastAsia" w:ascii="宋体" w:hAnsi="宋体" w:eastAsia="宋体" w:cs="宋体"/>
                <w:kern w:val="0"/>
                <w:sz w:val="20"/>
                <w:szCs w:val="20"/>
              </w:rPr>
              <w:t>所定价格涵盖手术计划、术区准备、消毒铺巾、开颅、颅底重建、关颅等步骤所需的人力资源和基本物质资源消耗。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AD463">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8D6227">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01脑脊液漏修补</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DD2150">
            <w:pPr>
              <w:widowControl/>
              <w:spacing w:line="240" w:lineRule="exact"/>
              <w:jc w:val="center"/>
              <w:textAlignment w:val="center"/>
              <w:rPr>
                <w:rFonts w:ascii="宋体" w:hAnsi="宋体" w:eastAsia="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493C80">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8F507B">
            <w:pPr>
              <w:widowControl/>
              <w:jc w:val="center"/>
              <w:textAlignment w:val="center"/>
              <w:rPr>
                <w:rFonts w:ascii="宋体" w:hAnsi="宋体" w:cs="宋体"/>
                <w:b/>
                <w:bCs/>
                <w:kern w:val="0"/>
                <w:szCs w:val="21"/>
              </w:rPr>
            </w:pPr>
            <w:r>
              <w:rPr>
                <w:rFonts w:hint="eastAsia" w:ascii="仿宋" w:hAnsi="仿宋" w:eastAsia="仿宋" w:cs="仿宋"/>
                <w:kern w:val="0"/>
                <w:szCs w:val="21"/>
              </w:rPr>
              <w:t>4246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1B51E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73CCA8">
            <w:pPr>
              <w:widowControl/>
              <w:jc w:val="center"/>
              <w:textAlignment w:val="center"/>
              <w:rPr>
                <w:rFonts w:ascii="宋体" w:hAnsi="宋体" w:cs="宋体"/>
                <w:b/>
                <w:bCs/>
                <w:kern w:val="0"/>
                <w:szCs w:val="21"/>
              </w:rPr>
            </w:pPr>
            <w:r>
              <w:rPr>
                <w:rFonts w:hint="eastAsia" w:ascii="仿宋" w:hAnsi="仿宋" w:eastAsia="仿宋" w:cs="仿宋"/>
                <w:kern w:val="0"/>
                <w:szCs w:val="21"/>
              </w:rPr>
              <w:t>2718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4C3DE4">
            <w:pPr>
              <w:widowControl/>
              <w:jc w:val="center"/>
              <w:textAlignment w:val="center"/>
              <w:rPr>
                <w:rFonts w:ascii="宋体" w:hAnsi="宋体" w:cs="宋体"/>
                <w:b/>
                <w:bCs/>
                <w:kern w:val="0"/>
                <w:szCs w:val="21"/>
              </w:rPr>
            </w:pPr>
            <w:r>
              <w:rPr>
                <w:rFonts w:hint="eastAsia" w:ascii="仿宋" w:hAnsi="仿宋" w:eastAsia="仿宋" w:cs="仿宋"/>
                <w:kern w:val="0"/>
                <w:szCs w:val="21"/>
              </w:rPr>
              <w:t>2446</w:t>
            </w:r>
          </w:p>
        </w:tc>
      </w:tr>
      <w:tr w14:paraId="240D69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28E4F3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D98D6E">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0A0C0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颅底重建费-儿童（加收）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38022A">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3AF4AE">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8EF909">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D0B6C2">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31138B">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B8246A">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06F902">
            <w:pPr>
              <w:widowControl/>
              <w:jc w:val="center"/>
              <w:textAlignment w:val="center"/>
              <w:rPr>
                <w:rFonts w:ascii="宋体" w:hAnsi="宋体" w:cs="宋体"/>
                <w:b/>
                <w:bCs/>
                <w:kern w:val="0"/>
                <w:szCs w:val="21"/>
              </w:rPr>
            </w:pPr>
            <w:r>
              <w:rPr>
                <w:rFonts w:hint="eastAsia" w:ascii="仿宋" w:hAnsi="仿宋" w:eastAsia="仿宋" w:cs="仿宋"/>
                <w:kern w:val="0"/>
                <w:szCs w:val="21"/>
              </w:rPr>
              <w:t>1274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E824B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1019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C75E9C">
            <w:pPr>
              <w:widowControl/>
              <w:jc w:val="center"/>
              <w:textAlignment w:val="center"/>
              <w:rPr>
                <w:rFonts w:ascii="宋体" w:hAnsi="宋体" w:cs="宋体"/>
                <w:b/>
                <w:bCs/>
                <w:kern w:val="0"/>
                <w:szCs w:val="21"/>
              </w:rPr>
            </w:pPr>
            <w:r>
              <w:rPr>
                <w:rFonts w:hint="eastAsia" w:ascii="仿宋" w:hAnsi="仿宋" w:eastAsia="仿宋" w:cs="仿宋"/>
                <w:kern w:val="0"/>
                <w:szCs w:val="21"/>
              </w:rPr>
              <w:t>815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AE8BE1A">
            <w:pPr>
              <w:widowControl/>
              <w:jc w:val="center"/>
              <w:textAlignment w:val="center"/>
              <w:rPr>
                <w:rFonts w:ascii="宋体" w:hAnsi="宋体" w:cs="宋体"/>
                <w:b/>
                <w:bCs/>
                <w:kern w:val="0"/>
                <w:szCs w:val="21"/>
              </w:rPr>
            </w:pPr>
            <w:r>
              <w:rPr>
                <w:rFonts w:hint="eastAsia" w:ascii="仿宋" w:hAnsi="仿宋" w:eastAsia="仿宋" w:cs="仿宋"/>
                <w:kern w:val="0"/>
                <w:szCs w:val="21"/>
              </w:rPr>
              <w:t>734</w:t>
            </w:r>
          </w:p>
        </w:tc>
      </w:tr>
      <w:tr w14:paraId="4A3846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75"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111E4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107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4A265C">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013302000320100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F5028">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颅底重建费-脑脊液漏修补（扩展）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509B4A">
            <w:pPr>
              <w:widowControl/>
              <w:spacing w:line="240" w:lineRule="exact"/>
              <w:jc w:val="left"/>
              <w:rPr>
                <w:rFonts w:ascii="宋体" w:hAnsi="宋体" w:eastAsia="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E1FEF1">
            <w:pPr>
              <w:widowControl/>
              <w:spacing w:line="240" w:lineRule="exact"/>
              <w:jc w:val="left"/>
              <w:rPr>
                <w:rFonts w:ascii="宋体" w:hAnsi="宋体" w:eastAsia="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B0DF5E">
            <w:pPr>
              <w:widowControl/>
              <w:spacing w:line="240" w:lineRule="exact"/>
              <w:jc w:val="center"/>
              <w:rPr>
                <w:rFonts w:ascii="宋体" w:hAnsi="宋体" w:eastAsia="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AEE9E3">
            <w:pPr>
              <w:widowControl/>
              <w:spacing w:line="240" w:lineRule="exact"/>
              <w:jc w:val="center"/>
              <w:rPr>
                <w:rFonts w:ascii="宋体" w:hAnsi="宋体" w:eastAsia="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3EA3DD">
            <w:pPr>
              <w:widowControl/>
              <w:spacing w:line="240" w:lineRule="exact"/>
              <w:jc w:val="center"/>
              <w:rPr>
                <w:rFonts w:ascii="宋体" w:hAnsi="宋体" w:eastAsia="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A5B1E">
            <w:pPr>
              <w:widowControl/>
              <w:spacing w:line="240" w:lineRule="exact"/>
              <w:jc w:val="left"/>
              <w:rPr>
                <w:rFonts w:ascii="宋体" w:hAnsi="宋体" w:eastAsia="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D823780">
            <w:pPr>
              <w:widowControl/>
              <w:jc w:val="center"/>
              <w:textAlignment w:val="center"/>
              <w:rPr>
                <w:rFonts w:ascii="宋体" w:hAnsi="宋体" w:cs="宋体"/>
                <w:b/>
                <w:bCs/>
                <w:kern w:val="0"/>
                <w:szCs w:val="21"/>
              </w:rPr>
            </w:pPr>
            <w:r>
              <w:rPr>
                <w:rFonts w:hint="eastAsia" w:ascii="仿宋" w:hAnsi="仿宋" w:eastAsia="仿宋" w:cs="仿宋"/>
                <w:kern w:val="0"/>
                <w:szCs w:val="21"/>
              </w:rPr>
              <w:t>4246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73307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12ADD1B">
            <w:pPr>
              <w:widowControl/>
              <w:jc w:val="center"/>
              <w:textAlignment w:val="center"/>
              <w:rPr>
                <w:rFonts w:ascii="宋体" w:hAnsi="宋体" w:cs="宋体"/>
                <w:b/>
                <w:bCs/>
                <w:kern w:val="0"/>
                <w:szCs w:val="21"/>
              </w:rPr>
            </w:pPr>
            <w:r>
              <w:rPr>
                <w:rFonts w:hint="eastAsia" w:ascii="仿宋" w:hAnsi="仿宋" w:eastAsia="仿宋" w:cs="仿宋"/>
                <w:kern w:val="0"/>
                <w:szCs w:val="21"/>
              </w:rPr>
              <w:t>2718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B5BC73">
            <w:pPr>
              <w:widowControl/>
              <w:jc w:val="center"/>
              <w:textAlignment w:val="center"/>
              <w:rPr>
                <w:rFonts w:ascii="宋体" w:hAnsi="宋体" w:cs="宋体"/>
                <w:b/>
                <w:bCs/>
                <w:kern w:val="0"/>
                <w:szCs w:val="21"/>
              </w:rPr>
            </w:pPr>
            <w:r>
              <w:rPr>
                <w:rFonts w:hint="eastAsia" w:ascii="仿宋" w:hAnsi="仿宋" w:eastAsia="仿宋" w:cs="仿宋"/>
                <w:kern w:val="0"/>
                <w:szCs w:val="21"/>
              </w:rPr>
              <w:t>2446</w:t>
            </w:r>
          </w:p>
        </w:tc>
      </w:tr>
      <w:tr w14:paraId="2BE36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79038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E433A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F4232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脑室造瘘费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9A83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通过手术对脑室的梗阻、积液、出血等情形进行开窗造瘘。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4B06A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所定价格涵盖手术计划、术区准备、消毒铺巾、开颅、造瘘、关颅等步骤所需的人力资源和基本物质资源消耗。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1D7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E5072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br w:type="textWrapping"/>
            </w:r>
            <w:r>
              <w:rPr>
                <w:rFonts w:hint="eastAsia" w:ascii="宋体" w:hAnsi="宋体" w:eastAsia="宋体" w:cs="宋体"/>
                <w:kern w:val="0"/>
                <w:sz w:val="20"/>
                <w:szCs w:val="20"/>
              </w:rPr>
              <w:t>01终板造瘘</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11透明隔造瘘</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AF836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造瘘口</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17420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4783B49">
            <w:pPr>
              <w:widowControl/>
              <w:jc w:val="center"/>
              <w:textAlignment w:val="center"/>
              <w:rPr>
                <w:rFonts w:ascii="宋体" w:hAnsi="宋体" w:cs="宋体"/>
                <w:b/>
                <w:bCs/>
                <w:kern w:val="0"/>
                <w:szCs w:val="21"/>
              </w:rPr>
            </w:pPr>
            <w:r>
              <w:rPr>
                <w:rFonts w:hint="eastAsia" w:ascii="仿宋" w:hAnsi="仿宋" w:eastAsia="仿宋" w:cs="仿宋"/>
                <w:kern w:val="0"/>
                <w:szCs w:val="21"/>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529DC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9EDCFE">
            <w:pPr>
              <w:widowControl/>
              <w:jc w:val="center"/>
              <w:textAlignment w:val="center"/>
              <w:rPr>
                <w:rFonts w:ascii="宋体" w:hAnsi="宋体" w:cs="宋体"/>
                <w:b/>
                <w:bCs/>
                <w:kern w:val="0"/>
                <w:szCs w:val="21"/>
              </w:rPr>
            </w:pPr>
            <w:r>
              <w:rPr>
                <w:rFonts w:hint="eastAsia" w:ascii="仿宋" w:hAnsi="仿宋" w:eastAsia="仿宋" w:cs="仿宋"/>
                <w:kern w:val="0"/>
                <w:szCs w:val="21"/>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AB13D6">
            <w:pPr>
              <w:widowControl/>
              <w:jc w:val="center"/>
              <w:textAlignment w:val="center"/>
              <w:rPr>
                <w:rFonts w:ascii="宋体" w:hAnsi="宋体" w:cs="宋体"/>
                <w:b/>
                <w:bCs/>
                <w:kern w:val="0"/>
                <w:szCs w:val="21"/>
              </w:rPr>
            </w:pPr>
            <w:r>
              <w:rPr>
                <w:rFonts w:hint="eastAsia" w:ascii="仿宋" w:hAnsi="仿宋" w:eastAsia="仿宋" w:cs="仿宋"/>
                <w:kern w:val="0"/>
                <w:szCs w:val="21"/>
              </w:rPr>
              <w:t>2259</w:t>
            </w:r>
          </w:p>
        </w:tc>
      </w:tr>
      <w:tr w14:paraId="48AC45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7"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0B92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109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7C7E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74251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脑室造瘘费-儿童（加收）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57878B">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5D1265">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FE68DF">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17051C">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E64867">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F780A8">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62DB80">
            <w:pPr>
              <w:widowControl/>
              <w:jc w:val="center"/>
              <w:textAlignment w:val="center"/>
              <w:rPr>
                <w:rFonts w:ascii="宋体" w:hAnsi="宋体" w:cs="宋体"/>
                <w:b/>
                <w:bCs/>
                <w:kern w:val="0"/>
                <w:szCs w:val="21"/>
              </w:rPr>
            </w:pPr>
            <w:r>
              <w:rPr>
                <w:rFonts w:hint="eastAsia" w:ascii="仿宋" w:hAnsi="仿宋" w:eastAsia="仿宋" w:cs="仿宋"/>
                <w:kern w:val="0"/>
                <w:szCs w:val="21"/>
              </w:rPr>
              <w:t>1176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CF72B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941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FB6567">
            <w:pPr>
              <w:widowControl/>
              <w:jc w:val="center"/>
              <w:textAlignment w:val="center"/>
              <w:rPr>
                <w:rFonts w:ascii="宋体" w:hAnsi="宋体" w:cs="宋体"/>
                <w:b/>
                <w:bCs/>
                <w:kern w:val="0"/>
                <w:szCs w:val="21"/>
              </w:rPr>
            </w:pPr>
            <w:r>
              <w:rPr>
                <w:rFonts w:hint="eastAsia" w:ascii="仿宋" w:hAnsi="仿宋" w:eastAsia="仿宋" w:cs="仿宋"/>
                <w:kern w:val="0"/>
                <w:szCs w:val="21"/>
              </w:rPr>
              <w:t>753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789BF65">
            <w:pPr>
              <w:widowControl/>
              <w:jc w:val="center"/>
              <w:textAlignment w:val="center"/>
              <w:rPr>
                <w:rFonts w:ascii="宋体" w:hAnsi="宋体" w:cs="宋体"/>
                <w:b/>
                <w:bCs/>
                <w:kern w:val="0"/>
                <w:szCs w:val="21"/>
              </w:rPr>
            </w:pPr>
            <w:r>
              <w:rPr>
                <w:rFonts w:hint="eastAsia" w:ascii="仿宋" w:hAnsi="仿宋" w:eastAsia="仿宋" w:cs="仿宋"/>
                <w:kern w:val="0"/>
                <w:szCs w:val="21"/>
              </w:rPr>
              <w:t>678</w:t>
            </w:r>
          </w:p>
        </w:tc>
      </w:tr>
      <w:tr w14:paraId="2781EB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9"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D4DB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15C5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013302000330100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7D59E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脑室造瘘费-终板造瘘（扩展）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777C8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BE0F9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E5C02E">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AC986C">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5D531C">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93DF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ACEAE7">
            <w:pPr>
              <w:widowControl/>
              <w:jc w:val="center"/>
              <w:textAlignment w:val="center"/>
              <w:rPr>
                <w:rFonts w:ascii="宋体" w:hAnsi="宋体" w:cs="宋体"/>
                <w:b/>
                <w:bCs/>
                <w:kern w:val="0"/>
                <w:szCs w:val="21"/>
              </w:rPr>
            </w:pPr>
            <w:r>
              <w:rPr>
                <w:rFonts w:hint="eastAsia" w:ascii="仿宋" w:hAnsi="仿宋" w:eastAsia="仿宋" w:cs="仿宋"/>
                <w:kern w:val="0"/>
                <w:szCs w:val="21"/>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D1159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CFB74F3">
            <w:pPr>
              <w:widowControl/>
              <w:jc w:val="center"/>
              <w:textAlignment w:val="center"/>
              <w:rPr>
                <w:rFonts w:ascii="宋体" w:hAnsi="宋体" w:cs="宋体"/>
                <w:b/>
                <w:bCs/>
                <w:kern w:val="0"/>
                <w:szCs w:val="21"/>
              </w:rPr>
            </w:pPr>
            <w:r>
              <w:rPr>
                <w:rFonts w:hint="eastAsia" w:ascii="仿宋" w:hAnsi="仿宋" w:eastAsia="仿宋" w:cs="仿宋"/>
                <w:kern w:val="0"/>
                <w:szCs w:val="21"/>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3AC483">
            <w:pPr>
              <w:widowControl/>
              <w:jc w:val="center"/>
              <w:textAlignment w:val="center"/>
              <w:rPr>
                <w:rFonts w:ascii="宋体" w:hAnsi="宋体" w:cs="宋体"/>
                <w:b/>
                <w:bCs/>
                <w:kern w:val="0"/>
                <w:szCs w:val="21"/>
              </w:rPr>
            </w:pPr>
            <w:r>
              <w:rPr>
                <w:rFonts w:hint="eastAsia" w:ascii="仿宋" w:hAnsi="仿宋" w:eastAsia="仿宋" w:cs="仿宋"/>
                <w:kern w:val="0"/>
                <w:szCs w:val="21"/>
              </w:rPr>
              <w:t>2259</w:t>
            </w:r>
          </w:p>
        </w:tc>
      </w:tr>
      <w:tr w14:paraId="078056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5112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362A6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013302000331100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7007F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脑室造瘘费-透明隔造瘘（扩展）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96339C">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9B60F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BA2765">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938522">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372E5D">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3E3D3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327B1E">
            <w:pPr>
              <w:widowControl/>
              <w:jc w:val="center"/>
              <w:textAlignment w:val="center"/>
              <w:rPr>
                <w:rFonts w:ascii="宋体" w:hAnsi="宋体" w:cs="宋体"/>
                <w:b/>
                <w:bCs/>
                <w:kern w:val="0"/>
                <w:szCs w:val="21"/>
              </w:rPr>
            </w:pPr>
            <w:r>
              <w:rPr>
                <w:rFonts w:hint="eastAsia" w:ascii="仿宋" w:hAnsi="仿宋" w:eastAsia="仿宋" w:cs="仿宋"/>
                <w:kern w:val="0"/>
                <w:szCs w:val="21"/>
              </w:rPr>
              <w:t>3921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87FFC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4A2A9E">
            <w:pPr>
              <w:widowControl/>
              <w:jc w:val="center"/>
              <w:textAlignment w:val="center"/>
              <w:rPr>
                <w:rFonts w:ascii="宋体" w:hAnsi="宋体" w:cs="宋体"/>
                <w:b/>
                <w:bCs/>
                <w:kern w:val="0"/>
                <w:szCs w:val="21"/>
              </w:rPr>
            </w:pPr>
            <w:r>
              <w:rPr>
                <w:rFonts w:hint="eastAsia" w:ascii="仿宋" w:hAnsi="仿宋" w:eastAsia="仿宋" w:cs="仿宋"/>
                <w:kern w:val="0"/>
                <w:szCs w:val="21"/>
              </w:rPr>
              <w:t>2510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C6BBD46">
            <w:pPr>
              <w:widowControl/>
              <w:jc w:val="center"/>
              <w:textAlignment w:val="center"/>
              <w:rPr>
                <w:rFonts w:ascii="宋体" w:hAnsi="宋体" w:cs="宋体"/>
                <w:b/>
                <w:bCs/>
                <w:kern w:val="0"/>
                <w:szCs w:val="21"/>
              </w:rPr>
            </w:pPr>
            <w:r>
              <w:rPr>
                <w:rFonts w:hint="eastAsia" w:ascii="仿宋" w:hAnsi="仿宋" w:eastAsia="仿宋" w:cs="仿宋"/>
                <w:kern w:val="0"/>
                <w:szCs w:val="21"/>
              </w:rPr>
              <w:t>2259</w:t>
            </w:r>
          </w:p>
        </w:tc>
      </w:tr>
      <w:tr w14:paraId="0B390A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407E7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FD40A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A8A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脑脊膜膨出修补费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8155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通过手术修补脑脊膜膨出、脑组织膨出、脊髓组织膨出及周围神经根膨出等各种类型的脑脊膜膨出症。</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AFD45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所定价格涵盖手术计划、术区准备、消毒铺巾、切开、探查定位、脑脊膜修补、缝合等步骤所需的人力资源和基本物质资源消耗。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66D12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F3A5D3">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E2B03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93880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2F3793">
            <w:pPr>
              <w:widowControl/>
              <w:jc w:val="center"/>
              <w:textAlignment w:val="center"/>
              <w:rPr>
                <w:rFonts w:ascii="宋体" w:hAnsi="宋体" w:cs="宋体"/>
                <w:b/>
                <w:bCs/>
                <w:kern w:val="0"/>
                <w:szCs w:val="21"/>
              </w:rPr>
            </w:pPr>
            <w:r>
              <w:rPr>
                <w:rFonts w:hint="eastAsia" w:ascii="仿宋" w:hAnsi="仿宋" w:eastAsia="仿宋" w:cs="仿宋"/>
                <w:kern w:val="0"/>
                <w:szCs w:val="21"/>
              </w:rPr>
              <w:t>2945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8E29A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2651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065CC3">
            <w:pPr>
              <w:widowControl/>
              <w:jc w:val="center"/>
              <w:textAlignment w:val="center"/>
              <w:rPr>
                <w:rFonts w:ascii="宋体" w:hAnsi="宋体" w:cs="宋体"/>
                <w:b/>
                <w:bCs/>
                <w:kern w:val="0"/>
                <w:szCs w:val="21"/>
              </w:rPr>
            </w:pPr>
            <w:r>
              <w:rPr>
                <w:rFonts w:hint="eastAsia" w:ascii="仿宋" w:hAnsi="仿宋" w:eastAsia="仿宋" w:cs="仿宋"/>
                <w:kern w:val="0"/>
                <w:szCs w:val="21"/>
              </w:rPr>
              <w:t>2253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AD0556">
            <w:pPr>
              <w:widowControl/>
              <w:jc w:val="center"/>
              <w:textAlignment w:val="center"/>
              <w:rPr>
                <w:rFonts w:ascii="宋体" w:hAnsi="宋体" w:cs="宋体"/>
                <w:b/>
                <w:bCs/>
                <w:kern w:val="0"/>
                <w:szCs w:val="21"/>
              </w:rPr>
            </w:pPr>
            <w:r>
              <w:rPr>
                <w:rFonts w:hint="eastAsia" w:ascii="仿宋" w:hAnsi="仿宋" w:eastAsia="仿宋" w:cs="仿宋"/>
                <w:kern w:val="0"/>
                <w:szCs w:val="21"/>
              </w:rPr>
              <w:t>2028</w:t>
            </w:r>
          </w:p>
        </w:tc>
      </w:tr>
      <w:tr w14:paraId="06F0A2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EC9F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E73AE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75E9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脑脊膜膨出修补费-儿童（加收）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322AC">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EAA7E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8048E8">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3EA15A">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9DBEFE">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361D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0EC9F5">
            <w:pPr>
              <w:widowControl/>
              <w:jc w:val="center"/>
              <w:textAlignment w:val="center"/>
              <w:rPr>
                <w:rFonts w:ascii="宋体" w:hAnsi="宋体" w:cs="宋体"/>
                <w:b/>
                <w:bCs/>
                <w:kern w:val="0"/>
                <w:szCs w:val="21"/>
              </w:rPr>
            </w:pPr>
            <w:r>
              <w:rPr>
                <w:rFonts w:hint="eastAsia" w:ascii="仿宋" w:hAnsi="仿宋" w:eastAsia="仿宋" w:cs="仿宋"/>
                <w:kern w:val="0"/>
                <w:szCs w:val="21"/>
              </w:rPr>
              <w:t>884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4C4EC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4BB618A">
            <w:pPr>
              <w:widowControl/>
              <w:jc w:val="center"/>
              <w:textAlignment w:val="center"/>
              <w:rPr>
                <w:rFonts w:ascii="宋体" w:hAnsi="宋体" w:cs="宋体"/>
                <w:b/>
                <w:bCs/>
                <w:kern w:val="0"/>
                <w:szCs w:val="21"/>
              </w:rPr>
            </w:pPr>
            <w:r>
              <w:rPr>
                <w:rFonts w:hint="eastAsia" w:ascii="仿宋" w:hAnsi="仿宋" w:eastAsia="仿宋" w:cs="仿宋"/>
                <w:kern w:val="0"/>
                <w:szCs w:val="21"/>
              </w:rPr>
              <w:t>676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67D234">
            <w:pPr>
              <w:widowControl/>
              <w:jc w:val="center"/>
              <w:textAlignment w:val="center"/>
              <w:rPr>
                <w:rFonts w:ascii="宋体" w:hAnsi="宋体" w:cs="宋体"/>
                <w:b/>
                <w:bCs/>
                <w:kern w:val="0"/>
                <w:szCs w:val="21"/>
              </w:rPr>
            </w:pPr>
            <w:r>
              <w:rPr>
                <w:rFonts w:hint="eastAsia" w:ascii="仿宋" w:hAnsi="仿宋" w:eastAsia="仿宋" w:cs="仿宋"/>
                <w:kern w:val="0"/>
                <w:szCs w:val="21"/>
              </w:rPr>
              <w:t>608</w:t>
            </w:r>
          </w:p>
        </w:tc>
      </w:tr>
      <w:tr w14:paraId="5861A0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FDF7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4128B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F4624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颅内动脉瘤夹闭成形费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DF278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通过手术夹闭、包裹动脉瘤，并成形或孤立。</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5E69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所定价格涵盖手术计划、术区准备、消毒铺巾、开颅、夹闭、包裹、成形、关颅等步骤所需的人力资源和基本物质资源消耗。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5FBB8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11大型动脉瘤21破裂动脉瘤</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14F461">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F409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47E8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1.次指1个动脉瘤，每增加1个动脉瘤加收20%。                                            2.大型动脉瘤指最大径15mm以上。</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D7B5B4">
            <w:pPr>
              <w:widowControl/>
              <w:jc w:val="center"/>
              <w:textAlignment w:val="center"/>
              <w:rPr>
                <w:rFonts w:ascii="宋体" w:hAnsi="宋体" w:cs="宋体"/>
                <w:b/>
                <w:bCs/>
                <w:kern w:val="0"/>
                <w:szCs w:val="21"/>
              </w:rPr>
            </w:pPr>
            <w:r>
              <w:rPr>
                <w:rFonts w:hint="eastAsia" w:ascii="仿宋" w:hAnsi="仿宋" w:eastAsia="仿宋" w:cs="仿宋"/>
                <w:kern w:val="0"/>
                <w:szCs w:val="21"/>
              </w:rPr>
              <w:t>6644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629DE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5315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9F0BB6D">
            <w:pPr>
              <w:widowControl/>
              <w:jc w:val="center"/>
              <w:textAlignment w:val="center"/>
              <w:rPr>
                <w:rFonts w:ascii="宋体" w:hAnsi="宋体" w:cs="宋体"/>
                <w:b/>
                <w:bCs/>
                <w:kern w:val="0"/>
                <w:szCs w:val="21"/>
              </w:rPr>
            </w:pPr>
            <w:r>
              <w:rPr>
                <w:rFonts w:hint="eastAsia" w:ascii="仿宋" w:hAnsi="仿宋" w:eastAsia="仿宋" w:cs="仿宋"/>
                <w:kern w:val="0"/>
                <w:szCs w:val="21"/>
              </w:rPr>
              <w:t>4252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0C87718">
            <w:pPr>
              <w:widowControl/>
              <w:jc w:val="center"/>
              <w:textAlignment w:val="center"/>
              <w:rPr>
                <w:rFonts w:ascii="宋体" w:hAnsi="宋体" w:cs="宋体"/>
                <w:b/>
                <w:bCs/>
                <w:kern w:val="0"/>
                <w:szCs w:val="21"/>
              </w:rPr>
            </w:pPr>
            <w:r>
              <w:rPr>
                <w:rFonts w:hint="eastAsia" w:ascii="仿宋" w:hAnsi="仿宋" w:eastAsia="仿宋" w:cs="仿宋"/>
                <w:kern w:val="0"/>
                <w:szCs w:val="21"/>
              </w:rPr>
              <w:t>3827</w:t>
            </w:r>
          </w:p>
        </w:tc>
      </w:tr>
      <w:tr w14:paraId="6F0869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29"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0F4DE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98AB4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2D168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颅内动脉瘤夹闭成形费-儿童（加收）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3B1A78">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B3AC7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86E21">
            <w:pPr>
              <w:widowControl/>
              <w:spacing w:line="240" w:lineRule="exact"/>
              <w:jc w:val="left"/>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498B63">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121C38">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6379F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FB969B">
            <w:pPr>
              <w:widowControl/>
              <w:jc w:val="center"/>
              <w:textAlignment w:val="center"/>
              <w:rPr>
                <w:rFonts w:ascii="宋体" w:hAnsi="宋体" w:cs="宋体"/>
                <w:b/>
                <w:bCs/>
                <w:kern w:val="0"/>
                <w:szCs w:val="21"/>
              </w:rPr>
            </w:pPr>
            <w:r>
              <w:rPr>
                <w:rFonts w:hint="eastAsia" w:ascii="仿宋" w:hAnsi="仿宋" w:eastAsia="仿宋" w:cs="仿宋"/>
                <w:kern w:val="0"/>
                <w:szCs w:val="21"/>
              </w:rPr>
              <w:t>1993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9608C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1595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2302E19">
            <w:pPr>
              <w:widowControl/>
              <w:jc w:val="center"/>
              <w:textAlignment w:val="center"/>
              <w:rPr>
                <w:rFonts w:ascii="宋体" w:hAnsi="宋体" w:cs="宋体"/>
                <w:b/>
                <w:bCs/>
                <w:kern w:val="0"/>
                <w:szCs w:val="21"/>
              </w:rPr>
            </w:pPr>
            <w:r>
              <w:rPr>
                <w:rFonts w:hint="eastAsia" w:ascii="仿宋" w:hAnsi="仿宋" w:eastAsia="仿宋" w:cs="仿宋"/>
                <w:kern w:val="0"/>
                <w:szCs w:val="21"/>
              </w:rPr>
              <w:t>1276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9D5D76">
            <w:pPr>
              <w:widowControl/>
              <w:jc w:val="center"/>
              <w:textAlignment w:val="center"/>
              <w:rPr>
                <w:rFonts w:ascii="宋体" w:hAnsi="宋体" w:cs="宋体"/>
                <w:b/>
                <w:bCs/>
                <w:kern w:val="0"/>
                <w:szCs w:val="21"/>
              </w:rPr>
            </w:pPr>
            <w:r>
              <w:rPr>
                <w:rFonts w:hint="eastAsia" w:ascii="仿宋" w:hAnsi="仿宋" w:eastAsia="仿宋" w:cs="仿宋"/>
                <w:kern w:val="0"/>
                <w:szCs w:val="21"/>
              </w:rPr>
              <w:t>1148</w:t>
            </w:r>
          </w:p>
        </w:tc>
      </w:tr>
      <w:tr w14:paraId="7AC043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4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D864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7972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013302000350011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42B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颅内动脉瘤夹闭成形费-大型动脉瘤（加收）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CCE53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BAED7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3A4AAA">
            <w:pPr>
              <w:widowControl/>
              <w:spacing w:line="240" w:lineRule="exact"/>
              <w:jc w:val="left"/>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B88CD">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84D72">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A31AA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9ACD6D">
            <w:pPr>
              <w:widowControl/>
              <w:jc w:val="center"/>
              <w:textAlignment w:val="center"/>
              <w:rPr>
                <w:rFonts w:ascii="宋体" w:hAnsi="宋体" w:cs="宋体"/>
                <w:b/>
                <w:bCs/>
                <w:kern w:val="0"/>
                <w:szCs w:val="21"/>
              </w:rPr>
            </w:pPr>
            <w:r>
              <w:rPr>
                <w:rFonts w:hint="eastAsia" w:ascii="仿宋" w:hAnsi="仿宋" w:eastAsia="仿宋" w:cs="仿宋"/>
                <w:kern w:val="0"/>
                <w:szCs w:val="21"/>
              </w:rPr>
              <w:t>1329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4105CB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1063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CAA00C">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F82A03">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7A724C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3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1708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326F9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013302000350021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C979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颅内动脉瘤夹闭成形费-破裂动脉瘤（加收）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0508F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13DF8B">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6D1BC">
            <w:pPr>
              <w:widowControl/>
              <w:spacing w:line="240" w:lineRule="exact"/>
              <w:jc w:val="left"/>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F2A789">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AF5139">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0442B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06F089E">
            <w:pPr>
              <w:widowControl/>
              <w:jc w:val="center"/>
              <w:textAlignment w:val="center"/>
              <w:rPr>
                <w:rFonts w:ascii="宋体" w:hAnsi="宋体" w:cs="宋体"/>
                <w:b/>
                <w:bCs/>
                <w:kern w:val="0"/>
                <w:szCs w:val="21"/>
              </w:rPr>
            </w:pPr>
            <w:r>
              <w:rPr>
                <w:rFonts w:hint="eastAsia" w:ascii="仿宋" w:hAnsi="仿宋" w:eastAsia="仿宋" w:cs="仿宋"/>
                <w:kern w:val="0"/>
                <w:szCs w:val="21"/>
              </w:rPr>
              <w:t>1329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55927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1063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29AE8A">
            <w:pPr>
              <w:widowControl/>
              <w:jc w:val="center"/>
              <w:textAlignment w:val="center"/>
              <w:rPr>
                <w:rFonts w:ascii="宋体" w:hAnsi="宋体" w:cs="宋体"/>
                <w:b/>
                <w:bCs/>
                <w:kern w:val="0"/>
                <w:szCs w:val="21"/>
              </w:rPr>
            </w:pPr>
            <w:r>
              <w:rPr>
                <w:rFonts w:hint="eastAsia" w:ascii="仿宋" w:hAnsi="仿宋" w:eastAsia="仿宋" w:cs="仿宋"/>
                <w:kern w:val="0"/>
                <w:szCs w:val="21"/>
              </w:rPr>
              <w:t>850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3E9184">
            <w:pPr>
              <w:widowControl/>
              <w:jc w:val="center"/>
              <w:textAlignment w:val="center"/>
              <w:rPr>
                <w:rFonts w:ascii="宋体" w:hAnsi="宋体" w:cs="宋体"/>
                <w:b/>
                <w:bCs/>
                <w:kern w:val="0"/>
                <w:szCs w:val="21"/>
              </w:rPr>
            </w:pPr>
            <w:r>
              <w:rPr>
                <w:rFonts w:hint="eastAsia" w:ascii="仿宋" w:hAnsi="仿宋" w:eastAsia="仿宋" w:cs="仿宋"/>
                <w:kern w:val="0"/>
                <w:szCs w:val="21"/>
              </w:rPr>
              <w:t>765</w:t>
            </w:r>
          </w:p>
        </w:tc>
      </w:tr>
      <w:tr w14:paraId="6259F4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02F8B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F2326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CA84E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颅内外动脉搭桥费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330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通过颅内外血管建立通路。</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2AE67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所定价格涵盖手术计划、术区准备、消毒铺巾、开颅、颅内外动脉暴露、搭桥、关颅等步骤所需的人力资源和基本物质资源消耗。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3278E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01儿童加收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11移植血管搭桥</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DE209F">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B630A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DCED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“次”指1条血管，每增加1条血管加收50%。</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BA8DD0">
            <w:pPr>
              <w:widowControl/>
              <w:jc w:val="center"/>
              <w:textAlignment w:val="center"/>
              <w:rPr>
                <w:rFonts w:ascii="宋体" w:hAnsi="宋体" w:cs="宋体"/>
                <w:b/>
                <w:bCs/>
                <w:kern w:val="0"/>
                <w:szCs w:val="21"/>
              </w:rPr>
            </w:pPr>
            <w:r>
              <w:rPr>
                <w:rFonts w:hint="eastAsia" w:ascii="仿宋" w:hAnsi="仿宋" w:eastAsia="仿宋" w:cs="仿宋"/>
                <w:kern w:val="0"/>
                <w:szCs w:val="21"/>
              </w:rPr>
              <w:t>4365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021DD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A6ECAF">
            <w:pPr>
              <w:widowControl/>
              <w:jc w:val="center"/>
              <w:textAlignment w:val="center"/>
              <w:rPr>
                <w:rFonts w:ascii="宋体" w:hAnsi="宋体" w:cs="宋体"/>
                <w:b/>
                <w:bCs/>
                <w:kern w:val="0"/>
                <w:szCs w:val="21"/>
              </w:rPr>
            </w:pPr>
            <w:r>
              <w:rPr>
                <w:rFonts w:hint="eastAsia" w:ascii="仿宋" w:hAnsi="仿宋" w:eastAsia="仿宋" w:cs="仿宋"/>
                <w:kern w:val="0"/>
                <w:szCs w:val="21"/>
              </w:rPr>
              <w:t>2794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7C2169">
            <w:pPr>
              <w:widowControl/>
              <w:jc w:val="center"/>
              <w:textAlignment w:val="center"/>
              <w:rPr>
                <w:rFonts w:ascii="宋体" w:hAnsi="宋体" w:cs="宋体"/>
                <w:b/>
                <w:bCs/>
                <w:kern w:val="0"/>
                <w:szCs w:val="21"/>
              </w:rPr>
            </w:pPr>
            <w:r>
              <w:rPr>
                <w:rFonts w:hint="eastAsia" w:ascii="仿宋" w:hAnsi="仿宋" w:eastAsia="仿宋" w:cs="仿宋"/>
                <w:kern w:val="0"/>
                <w:szCs w:val="21"/>
              </w:rPr>
              <w:t>2515</w:t>
            </w:r>
          </w:p>
        </w:tc>
      </w:tr>
      <w:tr w14:paraId="22DF6E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25DE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119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EEAF2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B43C7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颅内外动脉搭桥费-儿童（加收）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C1442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A7744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2B9763">
            <w:pPr>
              <w:widowControl/>
              <w:spacing w:line="240" w:lineRule="exact"/>
              <w:jc w:val="left"/>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7DEC3F">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8E7F18">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024D8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F7ED47">
            <w:pPr>
              <w:widowControl/>
              <w:jc w:val="center"/>
              <w:textAlignment w:val="center"/>
              <w:rPr>
                <w:rFonts w:ascii="宋体" w:hAnsi="宋体" w:cs="宋体"/>
                <w:b/>
                <w:bCs/>
                <w:kern w:val="0"/>
                <w:szCs w:val="21"/>
              </w:rPr>
            </w:pPr>
            <w:r>
              <w:rPr>
                <w:rFonts w:hint="eastAsia" w:ascii="仿宋" w:hAnsi="仿宋" w:eastAsia="仿宋" w:cs="仿宋"/>
                <w:kern w:val="0"/>
                <w:szCs w:val="21"/>
              </w:rPr>
              <w:t>1310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9ACCB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806C479">
            <w:pPr>
              <w:widowControl/>
              <w:jc w:val="center"/>
              <w:textAlignment w:val="center"/>
              <w:rPr>
                <w:rFonts w:ascii="宋体" w:hAnsi="宋体" w:cs="宋体"/>
                <w:b/>
                <w:bCs/>
                <w:kern w:val="0"/>
                <w:szCs w:val="21"/>
              </w:rPr>
            </w:pPr>
            <w:r>
              <w:rPr>
                <w:rFonts w:hint="eastAsia" w:ascii="仿宋" w:hAnsi="仿宋" w:eastAsia="仿宋" w:cs="仿宋"/>
                <w:kern w:val="0"/>
                <w:szCs w:val="21"/>
              </w:rPr>
              <w:t>838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B581CC">
            <w:pPr>
              <w:widowControl/>
              <w:jc w:val="center"/>
              <w:textAlignment w:val="center"/>
              <w:rPr>
                <w:rFonts w:ascii="宋体" w:hAnsi="宋体" w:cs="宋体"/>
                <w:b/>
                <w:bCs/>
                <w:kern w:val="0"/>
                <w:szCs w:val="21"/>
              </w:rPr>
            </w:pPr>
            <w:r>
              <w:rPr>
                <w:rFonts w:hint="eastAsia" w:ascii="仿宋" w:hAnsi="仿宋" w:eastAsia="仿宋" w:cs="仿宋"/>
                <w:kern w:val="0"/>
                <w:szCs w:val="21"/>
              </w:rPr>
              <w:t>755</w:t>
            </w:r>
          </w:p>
        </w:tc>
      </w:tr>
      <w:tr w14:paraId="104C10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A722E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C28BB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013302000360011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2BE48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颅内外动脉搭桥费-移植血管搭桥（加收）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355B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A5D485">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1EB49E">
            <w:pPr>
              <w:widowControl/>
              <w:spacing w:line="240" w:lineRule="exact"/>
              <w:jc w:val="left"/>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167211">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5C275">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CCDB4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E262B90">
            <w:pPr>
              <w:widowControl/>
              <w:jc w:val="center"/>
              <w:textAlignment w:val="center"/>
              <w:rPr>
                <w:rFonts w:ascii="宋体" w:hAnsi="宋体" w:cs="宋体"/>
                <w:b/>
                <w:bCs/>
                <w:kern w:val="0"/>
                <w:szCs w:val="21"/>
              </w:rPr>
            </w:pPr>
            <w:r>
              <w:rPr>
                <w:rFonts w:hint="eastAsia" w:ascii="仿宋" w:hAnsi="仿宋" w:eastAsia="仿宋" w:cs="仿宋"/>
                <w:kern w:val="0"/>
                <w:szCs w:val="21"/>
              </w:rPr>
              <w:t>2183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5EA54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1746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6EB308">
            <w:pPr>
              <w:widowControl/>
              <w:jc w:val="center"/>
              <w:textAlignment w:val="center"/>
              <w:rPr>
                <w:rFonts w:ascii="宋体" w:hAnsi="宋体" w:cs="宋体"/>
                <w:b/>
                <w:bCs/>
                <w:kern w:val="0"/>
                <w:szCs w:val="21"/>
              </w:rPr>
            </w:pPr>
            <w:r>
              <w:rPr>
                <w:rFonts w:hint="eastAsia" w:ascii="仿宋" w:hAnsi="仿宋" w:eastAsia="仿宋" w:cs="仿宋"/>
                <w:kern w:val="0"/>
                <w:szCs w:val="21"/>
              </w:rPr>
              <w:t>1397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AAB127">
            <w:pPr>
              <w:widowControl/>
              <w:jc w:val="center"/>
              <w:textAlignment w:val="center"/>
              <w:rPr>
                <w:rFonts w:ascii="宋体" w:hAnsi="宋体" w:cs="宋体"/>
                <w:b/>
                <w:bCs/>
                <w:kern w:val="0"/>
                <w:szCs w:val="21"/>
              </w:rPr>
            </w:pPr>
            <w:r>
              <w:rPr>
                <w:rFonts w:hint="eastAsia" w:ascii="仿宋" w:hAnsi="仿宋" w:eastAsia="仿宋" w:cs="仿宋"/>
                <w:kern w:val="0"/>
                <w:szCs w:val="21"/>
              </w:rPr>
              <w:t>1257</w:t>
            </w:r>
          </w:p>
        </w:tc>
      </w:tr>
      <w:tr w14:paraId="59A800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0E76D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024AF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2B9C5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颅内血管重建费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EE1A5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通过自体血管或人工血管重建颅内血管。</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4976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所定价格涵盖手术计划、术区准备、消毒铺巾、开颅、颅内血管重建、关颅等步骤所需的人力资源和基本物质资源消耗。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2CD3F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68928B">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FF53D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DA8A3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3BBAA12">
            <w:pPr>
              <w:widowControl/>
              <w:jc w:val="center"/>
              <w:textAlignment w:val="center"/>
              <w:rPr>
                <w:rFonts w:ascii="宋体" w:hAnsi="宋体" w:cs="宋体"/>
                <w:b/>
                <w:bCs/>
                <w:kern w:val="0"/>
                <w:szCs w:val="21"/>
              </w:rPr>
            </w:pPr>
            <w:r>
              <w:rPr>
                <w:rFonts w:hint="eastAsia" w:ascii="仿宋" w:hAnsi="仿宋" w:eastAsia="仿宋" w:cs="仿宋"/>
                <w:kern w:val="0"/>
                <w:szCs w:val="21"/>
              </w:rPr>
              <w:t>6604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474E1E">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5284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D7BA56">
            <w:pPr>
              <w:widowControl/>
              <w:jc w:val="center"/>
              <w:textAlignment w:val="center"/>
              <w:rPr>
                <w:rFonts w:ascii="宋体" w:hAnsi="宋体" w:cs="宋体"/>
                <w:b/>
                <w:bCs/>
                <w:kern w:val="0"/>
                <w:szCs w:val="21"/>
              </w:rPr>
            </w:pPr>
            <w:r>
              <w:rPr>
                <w:rFonts w:hint="eastAsia" w:ascii="仿宋" w:hAnsi="仿宋" w:eastAsia="仿宋" w:cs="仿宋"/>
                <w:kern w:val="0"/>
                <w:szCs w:val="21"/>
              </w:rPr>
              <w:t>4228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FABA97">
            <w:pPr>
              <w:widowControl/>
              <w:jc w:val="center"/>
              <w:textAlignment w:val="center"/>
              <w:rPr>
                <w:rFonts w:ascii="宋体" w:hAnsi="宋体" w:cs="宋体"/>
                <w:b/>
                <w:bCs/>
                <w:kern w:val="0"/>
                <w:szCs w:val="21"/>
              </w:rPr>
            </w:pPr>
            <w:r>
              <w:rPr>
                <w:rFonts w:hint="eastAsia" w:ascii="仿宋" w:hAnsi="仿宋" w:eastAsia="仿宋" w:cs="仿宋"/>
                <w:kern w:val="0"/>
                <w:szCs w:val="21"/>
              </w:rPr>
              <w:t>3805</w:t>
            </w:r>
          </w:p>
        </w:tc>
      </w:tr>
      <w:tr w14:paraId="5F225B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AFF3F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72AED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AE67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颅内血管重建费-儿童（加收）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A47858">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D35CA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BC304">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CB1F0A">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CE4017">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7E725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F6F4143">
            <w:pPr>
              <w:widowControl/>
              <w:jc w:val="center"/>
              <w:textAlignment w:val="center"/>
              <w:rPr>
                <w:rFonts w:ascii="宋体" w:hAnsi="宋体" w:cs="宋体"/>
                <w:b/>
                <w:bCs/>
                <w:kern w:val="0"/>
                <w:szCs w:val="21"/>
              </w:rPr>
            </w:pPr>
            <w:r>
              <w:rPr>
                <w:rFonts w:hint="eastAsia" w:ascii="仿宋" w:hAnsi="仿宋" w:eastAsia="仿宋" w:cs="仿宋"/>
                <w:kern w:val="0"/>
                <w:szCs w:val="21"/>
              </w:rPr>
              <w:t>1981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8C6826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1585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9A6302">
            <w:pPr>
              <w:widowControl/>
              <w:jc w:val="center"/>
              <w:textAlignment w:val="center"/>
              <w:rPr>
                <w:rFonts w:ascii="宋体" w:hAnsi="宋体" w:cs="宋体"/>
                <w:b/>
                <w:bCs/>
                <w:kern w:val="0"/>
                <w:szCs w:val="21"/>
              </w:rPr>
            </w:pPr>
            <w:r>
              <w:rPr>
                <w:rFonts w:hint="eastAsia" w:ascii="仿宋" w:hAnsi="仿宋" w:eastAsia="仿宋" w:cs="仿宋"/>
                <w:kern w:val="0"/>
                <w:szCs w:val="21"/>
              </w:rPr>
              <w:t>1268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817137B">
            <w:pPr>
              <w:widowControl/>
              <w:jc w:val="center"/>
              <w:textAlignment w:val="center"/>
              <w:rPr>
                <w:rFonts w:ascii="宋体" w:hAnsi="宋体" w:cs="宋体"/>
                <w:b/>
                <w:bCs/>
                <w:kern w:val="0"/>
                <w:szCs w:val="21"/>
              </w:rPr>
            </w:pPr>
            <w:r>
              <w:rPr>
                <w:rFonts w:hint="eastAsia" w:ascii="仿宋" w:hAnsi="仿宋" w:eastAsia="仿宋" w:cs="仿宋"/>
                <w:kern w:val="0"/>
                <w:szCs w:val="21"/>
              </w:rPr>
              <w:t>1142</w:t>
            </w:r>
          </w:p>
        </w:tc>
      </w:tr>
      <w:tr w14:paraId="5EAFCF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8B75D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C20A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013101000030000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F9953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脑脊液分流调控费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66C19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通过体外控制装置调整分流管阀门压力参数。</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4F73C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所定价格涵盖连接设备、仪器参数调试、数据获取、检测分析等步骤所需的人力资源和基本物质资源消耗。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BC2475">
            <w:pPr>
              <w:widowControl/>
              <w:spacing w:line="240" w:lineRule="exact"/>
              <w:jc w:val="center"/>
              <w:rPr>
                <w:rFonts w:ascii="宋体" w:hAnsi="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B1F586">
            <w:pPr>
              <w:widowControl/>
              <w:spacing w:line="240" w:lineRule="exact"/>
              <w:jc w:val="left"/>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A4E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F488E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7BAE30A">
            <w:pPr>
              <w:widowControl/>
              <w:jc w:val="center"/>
              <w:textAlignment w:val="center"/>
              <w:rPr>
                <w:rFonts w:ascii="宋体" w:hAnsi="宋体" w:cs="宋体"/>
                <w:b/>
                <w:bCs/>
                <w:kern w:val="0"/>
                <w:szCs w:val="21"/>
              </w:rPr>
            </w:pPr>
            <w:r>
              <w:rPr>
                <w:rFonts w:hint="eastAsia" w:ascii="仿宋" w:hAnsi="仿宋" w:eastAsia="仿宋" w:cs="仿宋"/>
                <w:kern w:val="0"/>
                <w:szCs w:val="21"/>
              </w:rPr>
              <w:t>100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AE299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2E1AA0">
            <w:pPr>
              <w:widowControl/>
              <w:jc w:val="center"/>
              <w:textAlignment w:val="center"/>
              <w:rPr>
                <w:rFonts w:ascii="宋体" w:hAnsi="宋体" w:cs="宋体"/>
                <w:b/>
                <w:bCs/>
                <w:kern w:val="0"/>
                <w:szCs w:val="21"/>
              </w:rPr>
            </w:pPr>
            <w:r>
              <w:rPr>
                <w:rFonts w:hint="eastAsia" w:ascii="仿宋" w:hAnsi="仿宋" w:eastAsia="仿宋" w:cs="仿宋"/>
                <w:kern w:val="0"/>
                <w:szCs w:val="21"/>
              </w:rPr>
              <w:t>82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3DF85D4">
            <w:pPr>
              <w:widowControl/>
              <w:jc w:val="center"/>
              <w:textAlignment w:val="center"/>
              <w:rPr>
                <w:rFonts w:ascii="宋体" w:hAnsi="宋体" w:cs="宋体"/>
                <w:b/>
                <w:bCs/>
                <w:kern w:val="0"/>
                <w:szCs w:val="21"/>
              </w:rPr>
            </w:pPr>
            <w:r>
              <w:rPr>
                <w:rFonts w:hint="eastAsia" w:ascii="仿宋" w:hAnsi="仿宋" w:eastAsia="仿宋" w:cs="仿宋"/>
                <w:kern w:val="0"/>
                <w:szCs w:val="21"/>
              </w:rPr>
              <w:t>74</w:t>
            </w:r>
          </w:p>
        </w:tc>
      </w:tr>
      <w:tr w14:paraId="4C4CB7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CA33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7D3F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4A910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脑脊液分流装置置入费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FC532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通过各种方式置入脑脊液分流装置。</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E6BC6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所定价格涵盖手术计划、术区准备、消毒铺巾、定位、切开、穿刺、置管，引流、固定、缝合等步骤所需的人力资源和基本物资消耗。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8AD9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8079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01腰大池腹腔分流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7333D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45DA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同台手术不得同时收取“脑脊液分流装置取出费”。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6CD573">
            <w:pPr>
              <w:widowControl/>
              <w:jc w:val="center"/>
              <w:textAlignment w:val="center"/>
              <w:rPr>
                <w:rFonts w:ascii="宋体" w:hAnsi="宋体" w:cs="宋体"/>
                <w:b/>
                <w:bCs/>
                <w:kern w:val="0"/>
                <w:szCs w:val="21"/>
              </w:rPr>
            </w:pPr>
            <w:r>
              <w:rPr>
                <w:rFonts w:hint="eastAsia" w:ascii="仿宋" w:hAnsi="仿宋" w:eastAsia="仿宋" w:cs="仿宋"/>
                <w:kern w:val="0"/>
                <w:szCs w:val="21"/>
              </w:rPr>
              <w:t>3104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09068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2483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1317B6">
            <w:pPr>
              <w:widowControl/>
              <w:jc w:val="center"/>
              <w:textAlignment w:val="center"/>
              <w:rPr>
                <w:rFonts w:ascii="宋体" w:hAnsi="宋体" w:cs="宋体"/>
                <w:b/>
                <w:bCs/>
                <w:kern w:val="0"/>
                <w:szCs w:val="21"/>
              </w:rPr>
            </w:pPr>
            <w:r>
              <w:rPr>
                <w:rFonts w:hint="eastAsia" w:ascii="仿宋" w:hAnsi="仿宋" w:eastAsia="仿宋" w:cs="仿宋"/>
                <w:kern w:val="0"/>
                <w:szCs w:val="21"/>
              </w:rPr>
              <w:t>1986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E0E91BE">
            <w:pPr>
              <w:widowControl/>
              <w:jc w:val="center"/>
              <w:textAlignment w:val="center"/>
              <w:rPr>
                <w:rFonts w:ascii="宋体" w:hAnsi="宋体" w:cs="宋体"/>
                <w:b/>
                <w:bCs/>
                <w:kern w:val="0"/>
                <w:szCs w:val="21"/>
              </w:rPr>
            </w:pPr>
            <w:r>
              <w:rPr>
                <w:rFonts w:hint="eastAsia" w:ascii="仿宋" w:hAnsi="仿宋" w:eastAsia="仿宋" w:cs="仿宋"/>
                <w:kern w:val="0"/>
                <w:szCs w:val="21"/>
              </w:rPr>
              <w:t>1787</w:t>
            </w:r>
          </w:p>
        </w:tc>
      </w:tr>
      <w:tr w14:paraId="27DAA8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87E4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C16AA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D564D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脑脊液分流装置置入费-儿童（加收）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1171B">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0D6344">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E89B30">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CEFC81">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6DC656">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9115F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330B7E6">
            <w:pPr>
              <w:widowControl/>
              <w:jc w:val="center"/>
              <w:textAlignment w:val="center"/>
              <w:rPr>
                <w:rFonts w:ascii="宋体" w:hAnsi="宋体" w:cs="宋体"/>
                <w:b/>
                <w:bCs/>
                <w:kern w:val="0"/>
                <w:szCs w:val="21"/>
              </w:rPr>
            </w:pPr>
            <w:r>
              <w:rPr>
                <w:rFonts w:hint="eastAsia" w:ascii="仿宋" w:hAnsi="仿宋" w:eastAsia="仿宋" w:cs="仿宋"/>
                <w:kern w:val="0"/>
                <w:szCs w:val="21"/>
              </w:rPr>
              <w:t>931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B276C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745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BB7A64C">
            <w:pPr>
              <w:widowControl/>
              <w:jc w:val="center"/>
              <w:textAlignment w:val="center"/>
              <w:rPr>
                <w:rFonts w:ascii="宋体" w:hAnsi="宋体" w:cs="宋体"/>
                <w:b/>
                <w:bCs/>
                <w:kern w:val="0"/>
                <w:szCs w:val="21"/>
              </w:rPr>
            </w:pPr>
            <w:r>
              <w:rPr>
                <w:rFonts w:hint="eastAsia" w:ascii="仿宋" w:hAnsi="仿宋" w:eastAsia="仿宋" w:cs="仿宋"/>
                <w:kern w:val="0"/>
                <w:szCs w:val="21"/>
              </w:rPr>
              <w:t>596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45D413">
            <w:pPr>
              <w:widowControl/>
              <w:jc w:val="center"/>
              <w:textAlignment w:val="center"/>
              <w:rPr>
                <w:rFonts w:ascii="宋体" w:hAnsi="宋体" w:cs="宋体"/>
                <w:b/>
                <w:bCs/>
                <w:kern w:val="0"/>
                <w:szCs w:val="21"/>
              </w:rPr>
            </w:pPr>
            <w:r>
              <w:rPr>
                <w:rFonts w:hint="eastAsia" w:ascii="仿宋" w:hAnsi="仿宋" w:eastAsia="仿宋" w:cs="仿宋"/>
                <w:kern w:val="0"/>
                <w:szCs w:val="21"/>
              </w:rPr>
              <w:t>536</w:t>
            </w:r>
          </w:p>
        </w:tc>
      </w:tr>
      <w:tr w14:paraId="7F55CC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C9E8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F0AEC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013302000380100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346C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脑脊液分流装置置入费-腰大池腹腔分流（扩展）</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42F31A">
            <w:pPr>
              <w:widowControl/>
              <w:spacing w:line="240" w:lineRule="exact"/>
              <w:jc w:val="center"/>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36E7E4">
            <w:pPr>
              <w:widowControl/>
              <w:spacing w:line="240" w:lineRule="exact"/>
              <w:jc w:val="center"/>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52ACA2B">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DBC9FED">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75208C">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22C6D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4BBFB83">
            <w:pPr>
              <w:widowControl/>
              <w:jc w:val="center"/>
              <w:textAlignment w:val="center"/>
              <w:rPr>
                <w:rFonts w:ascii="宋体" w:hAnsi="宋体" w:cs="宋体"/>
                <w:b/>
                <w:bCs/>
                <w:kern w:val="0"/>
                <w:szCs w:val="21"/>
              </w:rPr>
            </w:pPr>
            <w:r>
              <w:rPr>
                <w:rFonts w:hint="eastAsia" w:ascii="仿宋" w:hAnsi="仿宋" w:eastAsia="仿宋" w:cs="仿宋"/>
                <w:kern w:val="0"/>
                <w:szCs w:val="21"/>
              </w:rPr>
              <w:t>3104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DF5DAF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2483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8F97D3">
            <w:pPr>
              <w:widowControl/>
              <w:jc w:val="center"/>
              <w:textAlignment w:val="center"/>
              <w:rPr>
                <w:rFonts w:ascii="宋体" w:hAnsi="宋体" w:cs="宋体"/>
                <w:b/>
                <w:bCs/>
                <w:kern w:val="0"/>
                <w:szCs w:val="21"/>
              </w:rPr>
            </w:pPr>
            <w:r>
              <w:rPr>
                <w:rFonts w:hint="eastAsia" w:ascii="仿宋" w:hAnsi="仿宋" w:eastAsia="仿宋" w:cs="仿宋"/>
                <w:kern w:val="0"/>
                <w:szCs w:val="21"/>
              </w:rPr>
              <w:t>1986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E54B32B">
            <w:pPr>
              <w:widowControl/>
              <w:jc w:val="center"/>
              <w:textAlignment w:val="center"/>
              <w:rPr>
                <w:rFonts w:ascii="宋体" w:hAnsi="宋体" w:cs="宋体"/>
                <w:b/>
                <w:bCs/>
                <w:kern w:val="0"/>
                <w:szCs w:val="21"/>
              </w:rPr>
            </w:pPr>
            <w:r>
              <w:rPr>
                <w:rFonts w:hint="eastAsia" w:ascii="仿宋" w:hAnsi="仿宋" w:eastAsia="仿宋" w:cs="仿宋"/>
                <w:kern w:val="0"/>
                <w:szCs w:val="21"/>
              </w:rPr>
              <w:t>1787</w:t>
            </w:r>
          </w:p>
        </w:tc>
      </w:tr>
      <w:tr w14:paraId="693F3F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5B9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59CB3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87FA3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脑脊液分流装置取出费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D94D1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通过各种方式将置入的分流装置取出。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4CCF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C707E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FB4597">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AD25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F6E7B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6483163">
            <w:pPr>
              <w:widowControl/>
              <w:jc w:val="center"/>
              <w:textAlignment w:val="center"/>
              <w:rPr>
                <w:rFonts w:ascii="宋体" w:hAnsi="宋体" w:cs="宋体"/>
                <w:b/>
                <w:bCs/>
                <w:kern w:val="0"/>
                <w:szCs w:val="21"/>
              </w:rPr>
            </w:pPr>
            <w:r>
              <w:rPr>
                <w:rFonts w:hint="eastAsia" w:ascii="仿宋" w:hAnsi="仿宋" w:eastAsia="仿宋" w:cs="仿宋"/>
                <w:kern w:val="0"/>
                <w:szCs w:val="21"/>
              </w:rPr>
              <w:t>1332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3407C2F">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1199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FE0D5C">
            <w:pPr>
              <w:widowControl/>
              <w:jc w:val="center"/>
              <w:textAlignment w:val="center"/>
              <w:rPr>
                <w:rFonts w:ascii="宋体" w:hAnsi="宋体" w:cs="宋体"/>
                <w:b/>
                <w:bCs/>
                <w:kern w:val="0"/>
                <w:szCs w:val="21"/>
              </w:rPr>
            </w:pPr>
            <w:r>
              <w:rPr>
                <w:rFonts w:hint="eastAsia" w:ascii="仿宋" w:hAnsi="仿宋" w:eastAsia="仿宋" w:cs="仿宋"/>
                <w:kern w:val="0"/>
                <w:szCs w:val="21"/>
              </w:rPr>
              <w:t>1019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45D9CE5">
            <w:pPr>
              <w:widowControl/>
              <w:jc w:val="center"/>
              <w:textAlignment w:val="center"/>
              <w:rPr>
                <w:rFonts w:ascii="宋体" w:hAnsi="宋体" w:cs="宋体"/>
                <w:b/>
                <w:bCs/>
                <w:kern w:val="0"/>
                <w:szCs w:val="21"/>
              </w:rPr>
            </w:pPr>
            <w:r>
              <w:rPr>
                <w:rFonts w:hint="eastAsia" w:ascii="仿宋" w:hAnsi="仿宋" w:eastAsia="仿宋" w:cs="仿宋"/>
                <w:kern w:val="0"/>
                <w:szCs w:val="21"/>
              </w:rPr>
              <w:t>917</w:t>
            </w:r>
          </w:p>
        </w:tc>
      </w:tr>
      <w:tr w14:paraId="6C49E7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0D79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0DF9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013302000390001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2E3DC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脑脊液分流装置取出费-儿童（加收）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0515F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800D3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142619">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E8B365">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919AF2">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FF56D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0BD811C">
            <w:pPr>
              <w:widowControl/>
              <w:jc w:val="center"/>
              <w:textAlignment w:val="center"/>
              <w:rPr>
                <w:rFonts w:ascii="宋体" w:hAnsi="宋体" w:cs="宋体"/>
                <w:b/>
                <w:bCs/>
                <w:kern w:val="0"/>
                <w:szCs w:val="21"/>
              </w:rPr>
            </w:pPr>
            <w:r>
              <w:rPr>
                <w:rFonts w:hint="eastAsia" w:ascii="仿宋" w:hAnsi="仿宋" w:eastAsia="仿宋" w:cs="仿宋"/>
                <w:kern w:val="0"/>
                <w:szCs w:val="21"/>
              </w:rPr>
              <w:t>400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E5720F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A545F6">
            <w:pPr>
              <w:widowControl/>
              <w:jc w:val="center"/>
              <w:textAlignment w:val="center"/>
              <w:rPr>
                <w:rFonts w:ascii="宋体" w:hAnsi="宋体" w:cs="宋体"/>
                <w:b/>
                <w:bCs/>
                <w:kern w:val="0"/>
                <w:szCs w:val="21"/>
              </w:rPr>
            </w:pPr>
            <w:r>
              <w:rPr>
                <w:rFonts w:hint="eastAsia" w:ascii="仿宋" w:hAnsi="仿宋" w:eastAsia="仿宋" w:cs="仿宋"/>
                <w:kern w:val="0"/>
                <w:szCs w:val="21"/>
              </w:rPr>
              <w:t>306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3A4F67">
            <w:pPr>
              <w:widowControl/>
              <w:jc w:val="center"/>
              <w:textAlignment w:val="center"/>
              <w:rPr>
                <w:rFonts w:ascii="宋体" w:hAnsi="宋体" w:cs="宋体"/>
                <w:b/>
                <w:bCs/>
                <w:kern w:val="0"/>
                <w:szCs w:val="21"/>
              </w:rPr>
            </w:pPr>
            <w:r>
              <w:rPr>
                <w:rFonts w:hint="eastAsia" w:ascii="仿宋" w:hAnsi="仿宋" w:eastAsia="仿宋" w:cs="仿宋"/>
                <w:kern w:val="0"/>
                <w:szCs w:val="21"/>
              </w:rPr>
              <w:t>275</w:t>
            </w:r>
          </w:p>
        </w:tc>
      </w:tr>
      <w:tr w14:paraId="0F9682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01D7F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129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E5A04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F610B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颅内压监测探头置入费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1B284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通过各种方式置入颅内压监测探头。</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F9164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所定价格涵盖手术计划、术区准备、消毒铺巾、开颅、置入探头、固定、关颅等步骤所需的人力资源和基本物质资源消耗。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B7E2A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CAB6D2">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92285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83F51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同台手术不得同时收取“颅内压监测探头取出费”。</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DB9C967">
            <w:pPr>
              <w:widowControl/>
              <w:jc w:val="center"/>
              <w:textAlignment w:val="center"/>
              <w:rPr>
                <w:rFonts w:ascii="宋体" w:hAnsi="宋体" w:cs="宋体"/>
                <w:b/>
                <w:bCs/>
                <w:kern w:val="0"/>
                <w:szCs w:val="21"/>
              </w:rPr>
            </w:pPr>
            <w:r>
              <w:rPr>
                <w:rFonts w:hint="eastAsia" w:ascii="仿宋" w:hAnsi="仿宋" w:eastAsia="仿宋" w:cs="仿宋"/>
                <w:kern w:val="0"/>
                <w:szCs w:val="21"/>
              </w:rPr>
              <w:t>988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B469A2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889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934970F">
            <w:pPr>
              <w:widowControl/>
              <w:jc w:val="center"/>
              <w:textAlignment w:val="center"/>
              <w:rPr>
                <w:rFonts w:ascii="宋体" w:hAnsi="宋体" w:cs="宋体"/>
                <w:b/>
                <w:bCs/>
                <w:kern w:val="0"/>
                <w:szCs w:val="21"/>
              </w:rPr>
            </w:pPr>
            <w:r>
              <w:rPr>
                <w:rFonts w:hint="eastAsia" w:ascii="仿宋" w:hAnsi="仿宋" w:eastAsia="仿宋" w:cs="仿宋"/>
                <w:kern w:val="0"/>
                <w:szCs w:val="21"/>
              </w:rPr>
              <w:t>756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A5938C">
            <w:pPr>
              <w:widowControl/>
              <w:jc w:val="center"/>
              <w:textAlignment w:val="center"/>
              <w:rPr>
                <w:rFonts w:ascii="宋体" w:hAnsi="宋体" w:cs="宋体"/>
                <w:b/>
                <w:bCs/>
                <w:kern w:val="0"/>
                <w:szCs w:val="21"/>
              </w:rPr>
            </w:pPr>
            <w:r>
              <w:rPr>
                <w:rFonts w:hint="eastAsia" w:ascii="仿宋" w:hAnsi="仿宋" w:eastAsia="仿宋" w:cs="仿宋"/>
                <w:kern w:val="0"/>
                <w:szCs w:val="21"/>
              </w:rPr>
              <w:t>680</w:t>
            </w:r>
          </w:p>
        </w:tc>
      </w:tr>
      <w:tr w14:paraId="65B4BD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C51FB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6B394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63212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颅内压监测探头置入费-儿童（加收）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3DF6C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014FF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A361E3">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30E5C4">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5AA453">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E3876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B812528">
            <w:pPr>
              <w:widowControl/>
              <w:jc w:val="center"/>
              <w:textAlignment w:val="center"/>
              <w:rPr>
                <w:rFonts w:ascii="宋体" w:hAnsi="宋体" w:cs="宋体"/>
                <w:b/>
                <w:bCs/>
                <w:kern w:val="0"/>
                <w:szCs w:val="21"/>
              </w:rPr>
            </w:pPr>
            <w:r>
              <w:rPr>
                <w:rFonts w:hint="eastAsia" w:ascii="仿宋" w:hAnsi="仿宋" w:eastAsia="仿宋" w:cs="仿宋"/>
                <w:kern w:val="0"/>
                <w:szCs w:val="21"/>
              </w:rPr>
              <w:t>296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E873A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85FEA48">
            <w:pPr>
              <w:widowControl/>
              <w:jc w:val="center"/>
              <w:textAlignment w:val="center"/>
              <w:rPr>
                <w:rFonts w:ascii="宋体" w:hAnsi="宋体" w:cs="宋体"/>
                <w:b/>
                <w:bCs/>
                <w:kern w:val="0"/>
                <w:szCs w:val="21"/>
              </w:rPr>
            </w:pPr>
            <w:r>
              <w:rPr>
                <w:rFonts w:hint="eastAsia" w:ascii="仿宋" w:hAnsi="仿宋" w:eastAsia="仿宋" w:cs="仿宋"/>
                <w:kern w:val="0"/>
                <w:szCs w:val="21"/>
              </w:rPr>
              <w:t>227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6DEE3A">
            <w:pPr>
              <w:widowControl/>
              <w:jc w:val="center"/>
              <w:textAlignment w:val="center"/>
              <w:rPr>
                <w:rFonts w:ascii="宋体" w:hAnsi="宋体" w:cs="宋体"/>
                <w:b/>
                <w:bCs/>
                <w:kern w:val="0"/>
                <w:szCs w:val="21"/>
              </w:rPr>
            </w:pPr>
            <w:r>
              <w:rPr>
                <w:rFonts w:hint="eastAsia" w:ascii="仿宋" w:hAnsi="仿宋" w:eastAsia="仿宋" w:cs="仿宋"/>
                <w:kern w:val="0"/>
                <w:szCs w:val="21"/>
              </w:rPr>
              <w:t>204</w:t>
            </w:r>
          </w:p>
        </w:tc>
      </w:tr>
      <w:tr w14:paraId="4EBCE2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BF3EF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8C1E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2208F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颅内压监测探头取出费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13BF5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通过各种方式将置入的颅内压监测探头取出。</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38C6C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所定价格涵盖手术计划、术区准备、消毒铺巾、切开、取出、缝合等步骤所需的人力资源和基本物质资源消耗。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526EB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961E77">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D37BD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ED668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D0DDE1A">
            <w:pPr>
              <w:widowControl/>
              <w:jc w:val="center"/>
              <w:textAlignment w:val="center"/>
              <w:rPr>
                <w:rFonts w:ascii="宋体" w:hAnsi="宋体" w:cs="宋体"/>
                <w:b/>
                <w:bCs/>
                <w:kern w:val="0"/>
                <w:szCs w:val="21"/>
              </w:rPr>
            </w:pPr>
            <w:r>
              <w:rPr>
                <w:rFonts w:hint="eastAsia" w:ascii="仿宋" w:hAnsi="仿宋" w:eastAsia="仿宋" w:cs="仿宋"/>
                <w:kern w:val="0"/>
                <w:szCs w:val="21"/>
              </w:rPr>
              <w:t>593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9AF33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6F4133C">
            <w:pPr>
              <w:widowControl/>
              <w:jc w:val="center"/>
              <w:textAlignment w:val="center"/>
              <w:rPr>
                <w:rFonts w:ascii="宋体" w:hAnsi="宋体" w:cs="宋体"/>
                <w:b/>
                <w:bCs/>
                <w:kern w:val="0"/>
                <w:szCs w:val="21"/>
              </w:rPr>
            </w:pPr>
            <w:r>
              <w:rPr>
                <w:rFonts w:hint="eastAsia" w:ascii="仿宋" w:hAnsi="仿宋" w:eastAsia="仿宋" w:cs="仿宋"/>
                <w:kern w:val="0"/>
                <w:szCs w:val="21"/>
              </w:rPr>
              <w:t>454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1B0EA8">
            <w:pPr>
              <w:widowControl/>
              <w:jc w:val="center"/>
              <w:textAlignment w:val="center"/>
              <w:rPr>
                <w:rFonts w:ascii="宋体" w:hAnsi="宋体" w:cs="宋体"/>
                <w:b/>
                <w:bCs/>
                <w:kern w:val="0"/>
                <w:szCs w:val="21"/>
              </w:rPr>
            </w:pPr>
            <w:r>
              <w:rPr>
                <w:rFonts w:hint="eastAsia" w:ascii="仿宋" w:hAnsi="仿宋" w:eastAsia="仿宋" w:cs="仿宋"/>
                <w:kern w:val="0"/>
                <w:szCs w:val="21"/>
              </w:rPr>
              <w:t>409</w:t>
            </w:r>
          </w:p>
        </w:tc>
      </w:tr>
      <w:tr w14:paraId="353A5A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36D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FFBD0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31A5A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颅内压监测探头取出费-儿童（加收）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24AC7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18291">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E7E1EB">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ADB5B3">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E78DB">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39ADC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D766233">
            <w:pPr>
              <w:widowControl/>
              <w:jc w:val="center"/>
              <w:textAlignment w:val="center"/>
              <w:rPr>
                <w:rFonts w:ascii="宋体" w:hAnsi="宋体" w:cs="宋体"/>
                <w:b/>
                <w:bCs/>
                <w:kern w:val="0"/>
                <w:szCs w:val="21"/>
              </w:rPr>
            </w:pPr>
            <w:r>
              <w:rPr>
                <w:rFonts w:hint="eastAsia" w:ascii="仿宋" w:hAnsi="仿宋" w:eastAsia="仿宋" w:cs="仿宋"/>
                <w:kern w:val="0"/>
                <w:szCs w:val="21"/>
              </w:rPr>
              <w:t>178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2F2DA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029CB2">
            <w:pPr>
              <w:widowControl/>
              <w:jc w:val="center"/>
              <w:textAlignment w:val="center"/>
              <w:rPr>
                <w:rFonts w:ascii="宋体" w:hAnsi="宋体" w:cs="宋体"/>
                <w:b/>
                <w:bCs/>
                <w:kern w:val="0"/>
                <w:szCs w:val="21"/>
              </w:rPr>
            </w:pPr>
            <w:r>
              <w:rPr>
                <w:rFonts w:hint="eastAsia" w:ascii="仿宋" w:hAnsi="仿宋" w:eastAsia="仿宋" w:cs="仿宋"/>
                <w:kern w:val="0"/>
                <w:szCs w:val="21"/>
              </w:rPr>
              <w:t>136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C21AF5">
            <w:pPr>
              <w:widowControl/>
              <w:jc w:val="center"/>
              <w:textAlignment w:val="center"/>
              <w:rPr>
                <w:rFonts w:ascii="宋体" w:hAnsi="宋体" w:cs="宋体"/>
                <w:b/>
                <w:bCs/>
                <w:kern w:val="0"/>
                <w:szCs w:val="21"/>
              </w:rPr>
            </w:pPr>
            <w:r>
              <w:rPr>
                <w:rFonts w:hint="eastAsia" w:ascii="仿宋" w:hAnsi="仿宋" w:eastAsia="仿宋" w:cs="仿宋"/>
                <w:kern w:val="0"/>
                <w:szCs w:val="21"/>
              </w:rPr>
              <w:t>123</w:t>
            </w:r>
          </w:p>
        </w:tc>
      </w:tr>
      <w:tr w14:paraId="4EA11E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1190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6D469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013101000040000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C7F55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神经刺激器适配费</w:t>
            </w:r>
          </w:p>
        </w:tc>
        <w:tc>
          <w:tcPr>
            <w:tcW w:w="2140"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F4AE0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对已置入的神经刺激器进行程控测试。</w:t>
            </w: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54505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所定价格涵盖装置连接、数据读取分析、参数调整、功能优化、安全性检查等步骤所需的人力资源和基本物资消耗。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9B6B93">
            <w:pPr>
              <w:widowControl/>
              <w:spacing w:line="240" w:lineRule="exact"/>
              <w:jc w:val="center"/>
              <w:rPr>
                <w:rFonts w:ascii="宋体" w:hAnsi="宋体" w:cs="宋体"/>
                <w:b/>
                <w:bCs/>
                <w:kern w:val="0"/>
                <w:sz w:val="20"/>
                <w:szCs w:val="20"/>
              </w:rP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AE723F">
            <w:pPr>
              <w:widowControl/>
              <w:spacing w:line="240" w:lineRule="exact"/>
              <w:jc w:val="left"/>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DDA5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3130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99F86FF">
            <w:pPr>
              <w:widowControl/>
              <w:jc w:val="center"/>
              <w:textAlignment w:val="center"/>
              <w:rPr>
                <w:rFonts w:ascii="宋体" w:hAnsi="宋体" w:cs="宋体"/>
                <w:b/>
                <w:bCs/>
                <w:kern w:val="0"/>
                <w:szCs w:val="21"/>
              </w:rPr>
            </w:pPr>
            <w:r>
              <w:rPr>
                <w:rFonts w:hint="eastAsia" w:ascii="仿宋" w:hAnsi="仿宋" w:eastAsia="仿宋" w:cs="仿宋"/>
                <w:kern w:val="0"/>
                <w:szCs w:val="21"/>
              </w:rPr>
              <w:t>171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06384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48CB167">
            <w:pPr>
              <w:widowControl/>
              <w:jc w:val="center"/>
              <w:textAlignment w:val="center"/>
              <w:rPr>
                <w:rFonts w:ascii="宋体" w:hAnsi="宋体" w:cs="宋体"/>
                <w:b/>
                <w:bCs/>
                <w:kern w:val="0"/>
                <w:szCs w:val="21"/>
              </w:rPr>
            </w:pPr>
            <w:r>
              <w:rPr>
                <w:rFonts w:hint="eastAsia" w:ascii="仿宋" w:hAnsi="仿宋" w:eastAsia="仿宋" w:cs="仿宋"/>
                <w:kern w:val="0"/>
                <w:szCs w:val="21"/>
              </w:rPr>
              <w:t>139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35F0998">
            <w:pPr>
              <w:widowControl/>
              <w:jc w:val="center"/>
              <w:textAlignment w:val="center"/>
              <w:rPr>
                <w:rFonts w:ascii="宋体" w:hAnsi="宋体" w:cs="宋体"/>
                <w:b/>
                <w:bCs/>
                <w:kern w:val="0"/>
                <w:szCs w:val="21"/>
              </w:rPr>
            </w:pPr>
            <w:r>
              <w:rPr>
                <w:rFonts w:hint="eastAsia" w:ascii="仿宋" w:hAnsi="仿宋" w:eastAsia="仿宋" w:cs="仿宋"/>
                <w:kern w:val="0"/>
                <w:szCs w:val="21"/>
              </w:rPr>
              <w:t>125</w:t>
            </w:r>
          </w:p>
        </w:tc>
      </w:tr>
      <w:tr w14:paraId="702093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9D48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25E2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CF031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椎管内切开引流费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F1BD0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通过手术切开椎管内脓肿、血肿等进行引流。</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B6322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所定价格涵盖手术计划、术区准备、消毒铺巾、定位、切开椎管、引流、固定、缝合等步骤所需的人力资源和基本物质资源消耗。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156D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C5A80">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F17C8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9D038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B03F90">
            <w:pPr>
              <w:widowControl/>
              <w:jc w:val="center"/>
              <w:textAlignment w:val="center"/>
              <w:rPr>
                <w:rFonts w:ascii="宋体" w:hAnsi="宋体" w:cs="宋体"/>
                <w:b/>
                <w:bCs/>
                <w:kern w:val="0"/>
                <w:szCs w:val="21"/>
              </w:rPr>
            </w:pPr>
            <w:r>
              <w:rPr>
                <w:rFonts w:hint="eastAsia" w:ascii="仿宋" w:hAnsi="仿宋" w:eastAsia="仿宋" w:cs="仿宋"/>
                <w:kern w:val="0"/>
                <w:szCs w:val="21"/>
              </w:rPr>
              <w:t>2470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44982F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2223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F57891">
            <w:pPr>
              <w:widowControl/>
              <w:jc w:val="center"/>
              <w:textAlignment w:val="center"/>
              <w:rPr>
                <w:rFonts w:ascii="宋体" w:hAnsi="宋体" w:cs="宋体"/>
                <w:b/>
                <w:bCs/>
                <w:kern w:val="0"/>
                <w:szCs w:val="21"/>
              </w:rPr>
            </w:pPr>
            <w:r>
              <w:rPr>
                <w:rFonts w:hint="eastAsia" w:ascii="仿宋" w:hAnsi="仿宋" w:eastAsia="仿宋" w:cs="仿宋"/>
                <w:kern w:val="0"/>
                <w:szCs w:val="21"/>
              </w:rPr>
              <w:t>1890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2322BB">
            <w:pPr>
              <w:widowControl/>
              <w:jc w:val="center"/>
              <w:textAlignment w:val="center"/>
              <w:rPr>
                <w:rFonts w:ascii="宋体" w:hAnsi="宋体" w:cs="宋体"/>
                <w:b/>
                <w:bCs/>
                <w:kern w:val="0"/>
                <w:szCs w:val="21"/>
              </w:rPr>
            </w:pPr>
            <w:r>
              <w:rPr>
                <w:rFonts w:hint="eastAsia" w:ascii="仿宋" w:hAnsi="仿宋" w:eastAsia="仿宋" w:cs="仿宋"/>
                <w:kern w:val="0"/>
                <w:szCs w:val="21"/>
              </w:rPr>
              <w:t>1701</w:t>
            </w:r>
          </w:p>
        </w:tc>
      </w:tr>
      <w:tr w14:paraId="36CB07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65547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8A80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F73B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椎管内切开引流费-儿童（加收）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A3F8A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B98EC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00C2FE8">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4FD335">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C59C60">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9797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EF12E7">
            <w:pPr>
              <w:widowControl/>
              <w:jc w:val="center"/>
              <w:textAlignment w:val="center"/>
              <w:rPr>
                <w:rFonts w:ascii="宋体" w:hAnsi="宋体" w:cs="宋体"/>
                <w:b/>
                <w:bCs/>
                <w:kern w:val="0"/>
                <w:szCs w:val="21"/>
              </w:rPr>
            </w:pPr>
            <w:r>
              <w:rPr>
                <w:rFonts w:hint="eastAsia" w:ascii="仿宋" w:hAnsi="仿宋" w:eastAsia="仿宋" w:cs="仿宋"/>
                <w:kern w:val="0"/>
                <w:szCs w:val="21"/>
              </w:rPr>
              <w:t>741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536074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1CB5A4B">
            <w:pPr>
              <w:widowControl/>
              <w:jc w:val="center"/>
              <w:textAlignment w:val="center"/>
              <w:rPr>
                <w:rFonts w:ascii="宋体" w:hAnsi="宋体" w:cs="宋体"/>
                <w:b/>
                <w:bCs/>
                <w:kern w:val="0"/>
                <w:szCs w:val="21"/>
              </w:rPr>
            </w:pPr>
            <w:r>
              <w:rPr>
                <w:rFonts w:hint="eastAsia" w:ascii="仿宋" w:hAnsi="仿宋" w:eastAsia="仿宋" w:cs="仿宋"/>
                <w:kern w:val="0"/>
                <w:szCs w:val="21"/>
              </w:rPr>
              <w:t>567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1822F17">
            <w:pPr>
              <w:widowControl/>
              <w:jc w:val="center"/>
              <w:textAlignment w:val="center"/>
              <w:rPr>
                <w:rFonts w:ascii="宋体" w:hAnsi="宋体" w:cs="宋体"/>
                <w:b/>
                <w:bCs/>
                <w:kern w:val="0"/>
                <w:szCs w:val="21"/>
              </w:rPr>
            </w:pPr>
            <w:r>
              <w:rPr>
                <w:rFonts w:hint="eastAsia" w:ascii="仿宋" w:hAnsi="仿宋" w:eastAsia="仿宋" w:cs="仿宋"/>
                <w:kern w:val="0"/>
                <w:szCs w:val="21"/>
              </w:rPr>
              <w:t>510</w:t>
            </w:r>
          </w:p>
        </w:tc>
      </w:tr>
      <w:tr w14:paraId="21A866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21670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CC449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6918E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脊髓内引流费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9E30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通过手术引流脊髓内积液。</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76C72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所定价格涵盖手术计划、术区准备、消毒铺巾、定位、切开或穿刺椎管至髓内、引流、固定、缝合等步骤所需的人力资源和基本物质资源消耗。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6A5A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9B5ECA">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8638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73B5B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67B09AC">
            <w:pPr>
              <w:widowControl/>
              <w:jc w:val="center"/>
              <w:textAlignment w:val="center"/>
              <w:rPr>
                <w:rFonts w:ascii="宋体" w:hAnsi="宋体" w:cs="宋体"/>
                <w:b/>
                <w:bCs/>
                <w:kern w:val="0"/>
                <w:szCs w:val="21"/>
              </w:rPr>
            </w:pPr>
            <w:r>
              <w:rPr>
                <w:rFonts w:hint="eastAsia" w:ascii="仿宋" w:hAnsi="仿宋" w:eastAsia="仿宋" w:cs="仿宋"/>
                <w:kern w:val="0"/>
                <w:szCs w:val="21"/>
              </w:rPr>
              <w:t>2717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0C0BBFD">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A248E62">
            <w:pPr>
              <w:widowControl/>
              <w:jc w:val="center"/>
              <w:textAlignment w:val="center"/>
              <w:rPr>
                <w:rFonts w:ascii="宋体" w:hAnsi="宋体" w:cs="宋体"/>
                <w:b/>
                <w:bCs/>
                <w:kern w:val="0"/>
                <w:szCs w:val="21"/>
              </w:rPr>
            </w:pPr>
            <w:r>
              <w:rPr>
                <w:rFonts w:hint="eastAsia" w:ascii="仿宋" w:hAnsi="仿宋" w:eastAsia="仿宋" w:cs="仿宋"/>
                <w:kern w:val="0"/>
                <w:szCs w:val="21"/>
              </w:rPr>
              <w:t>1739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EA59D59">
            <w:pPr>
              <w:widowControl/>
              <w:jc w:val="center"/>
              <w:textAlignment w:val="center"/>
              <w:rPr>
                <w:rFonts w:ascii="宋体" w:hAnsi="宋体" w:cs="宋体"/>
                <w:b/>
                <w:bCs/>
                <w:kern w:val="0"/>
                <w:szCs w:val="21"/>
              </w:rPr>
            </w:pPr>
            <w:r>
              <w:rPr>
                <w:rFonts w:hint="eastAsia" w:ascii="仿宋" w:hAnsi="仿宋" w:eastAsia="仿宋" w:cs="仿宋"/>
                <w:kern w:val="0"/>
                <w:szCs w:val="21"/>
              </w:rPr>
              <w:t>1565</w:t>
            </w:r>
          </w:p>
        </w:tc>
      </w:tr>
      <w:tr w14:paraId="238423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79B1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F9B49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82F2D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脊髓内引流费-儿童（加收）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701DB5">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D441F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641ABB">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D2BFDC">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2BE75">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5D1325">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E2605CE">
            <w:pPr>
              <w:widowControl/>
              <w:jc w:val="center"/>
              <w:textAlignment w:val="center"/>
              <w:rPr>
                <w:rFonts w:ascii="宋体" w:hAnsi="宋体" w:cs="宋体"/>
                <w:b/>
                <w:bCs/>
                <w:kern w:val="0"/>
                <w:szCs w:val="21"/>
              </w:rPr>
            </w:pPr>
            <w:r>
              <w:rPr>
                <w:rFonts w:hint="eastAsia" w:ascii="仿宋" w:hAnsi="仿宋" w:eastAsia="仿宋" w:cs="仿宋"/>
                <w:kern w:val="0"/>
                <w:szCs w:val="21"/>
              </w:rPr>
              <w:t>815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D9396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652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E23F3BD">
            <w:pPr>
              <w:widowControl/>
              <w:jc w:val="center"/>
              <w:textAlignment w:val="center"/>
              <w:rPr>
                <w:rFonts w:ascii="宋体" w:hAnsi="宋体" w:cs="宋体"/>
                <w:b/>
                <w:bCs/>
                <w:kern w:val="0"/>
                <w:szCs w:val="21"/>
              </w:rPr>
            </w:pPr>
            <w:r>
              <w:rPr>
                <w:rFonts w:hint="eastAsia" w:ascii="仿宋" w:hAnsi="仿宋" w:eastAsia="仿宋" w:cs="仿宋"/>
                <w:kern w:val="0"/>
                <w:szCs w:val="21"/>
              </w:rPr>
              <w:t>522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DA417A1">
            <w:pPr>
              <w:widowControl/>
              <w:jc w:val="center"/>
              <w:textAlignment w:val="center"/>
              <w:rPr>
                <w:rFonts w:ascii="宋体" w:hAnsi="宋体" w:cs="宋体"/>
                <w:b/>
                <w:bCs/>
                <w:kern w:val="0"/>
                <w:szCs w:val="21"/>
              </w:rPr>
            </w:pPr>
            <w:r>
              <w:rPr>
                <w:rFonts w:hint="eastAsia" w:ascii="仿宋" w:hAnsi="仿宋" w:eastAsia="仿宋" w:cs="仿宋"/>
                <w:kern w:val="0"/>
                <w:szCs w:val="21"/>
              </w:rPr>
              <w:t>470</w:t>
            </w:r>
          </w:p>
        </w:tc>
      </w:tr>
      <w:tr w14:paraId="570706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F3E01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5FA2A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79F88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髓内病变切除费（常规）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D9A99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通过手术切除脊髓内病变。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EF653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762F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228A26">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13B54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D7D23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5284DF">
            <w:pPr>
              <w:widowControl/>
              <w:jc w:val="center"/>
              <w:textAlignment w:val="center"/>
              <w:rPr>
                <w:rFonts w:ascii="宋体" w:hAnsi="宋体" w:cs="宋体"/>
                <w:b/>
                <w:bCs/>
                <w:kern w:val="0"/>
                <w:szCs w:val="21"/>
              </w:rPr>
            </w:pPr>
            <w:r>
              <w:rPr>
                <w:rFonts w:hint="eastAsia" w:ascii="仿宋" w:hAnsi="仿宋" w:eastAsia="仿宋" w:cs="仿宋"/>
                <w:kern w:val="0"/>
                <w:szCs w:val="21"/>
              </w:rPr>
              <w:t>6389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43017F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5111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E99D740">
            <w:pPr>
              <w:widowControl/>
              <w:jc w:val="center"/>
              <w:textAlignment w:val="center"/>
              <w:rPr>
                <w:rFonts w:ascii="宋体" w:hAnsi="宋体" w:cs="宋体"/>
                <w:b/>
                <w:bCs/>
                <w:kern w:val="0"/>
                <w:szCs w:val="21"/>
              </w:rPr>
            </w:pPr>
            <w:r>
              <w:rPr>
                <w:rFonts w:hint="eastAsia" w:ascii="仿宋" w:hAnsi="仿宋" w:eastAsia="仿宋" w:cs="仿宋"/>
                <w:kern w:val="0"/>
                <w:szCs w:val="21"/>
              </w:rPr>
              <w:t>4089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BBB3B9">
            <w:pPr>
              <w:widowControl/>
              <w:jc w:val="center"/>
              <w:textAlignment w:val="center"/>
              <w:rPr>
                <w:rFonts w:ascii="宋体" w:hAnsi="宋体" w:cs="宋体"/>
                <w:b/>
                <w:bCs/>
                <w:kern w:val="0"/>
                <w:szCs w:val="21"/>
              </w:rPr>
            </w:pPr>
            <w:r>
              <w:rPr>
                <w:rFonts w:hint="eastAsia" w:ascii="仿宋" w:hAnsi="仿宋" w:eastAsia="仿宋" w:cs="仿宋"/>
                <w:kern w:val="0"/>
                <w:szCs w:val="21"/>
              </w:rPr>
              <w:t>3680</w:t>
            </w:r>
          </w:p>
        </w:tc>
      </w:tr>
      <w:tr w14:paraId="367C09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595BC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139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EB8839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55BF8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髓内病变切除费（常规）-儿童（加收）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1F5E0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EA2E4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291573">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E51695">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4689F1">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802A8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BBA1694">
            <w:pPr>
              <w:widowControl/>
              <w:jc w:val="center"/>
              <w:textAlignment w:val="center"/>
              <w:rPr>
                <w:rFonts w:ascii="宋体" w:hAnsi="宋体" w:cs="宋体"/>
                <w:b/>
                <w:bCs/>
                <w:kern w:val="0"/>
                <w:szCs w:val="21"/>
              </w:rPr>
            </w:pPr>
            <w:r>
              <w:rPr>
                <w:rFonts w:hint="eastAsia" w:ascii="仿宋" w:hAnsi="仿宋" w:eastAsia="仿宋" w:cs="仿宋"/>
                <w:kern w:val="0"/>
                <w:szCs w:val="21"/>
              </w:rPr>
              <w:t>1917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D709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1533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F934FC">
            <w:pPr>
              <w:widowControl/>
              <w:jc w:val="center"/>
              <w:textAlignment w:val="center"/>
              <w:rPr>
                <w:rFonts w:ascii="宋体" w:hAnsi="宋体" w:cs="宋体"/>
                <w:b/>
                <w:bCs/>
                <w:kern w:val="0"/>
                <w:szCs w:val="21"/>
              </w:rPr>
            </w:pPr>
            <w:r>
              <w:rPr>
                <w:rFonts w:hint="eastAsia" w:ascii="仿宋" w:hAnsi="仿宋" w:eastAsia="仿宋" w:cs="仿宋"/>
                <w:kern w:val="0"/>
                <w:szCs w:val="21"/>
              </w:rPr>
              <w:t>1227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862CEDF">
            <w:pPr>
              <w:widowControl/>
              <w:jc w:val="center"/>
              <w:textAlignment w:val="center"/>
              <w:rPr>
                <w:rFonts w:ascii="宋体" w:hAnsi="宋体" w:cs="宋体"/>
                <w:b/>
                <w:bCs/>
                <w:kern w:val="0"/>
                <w:szCs w:val="21"/>
              </w:rPr>
            </w:pPr>
            <w:r>
              <w:rPr>
                <w:rFonts w:hint="eastAsia" w:ascii="仿宋" w:hAnsi="仿宋" w:eastAsia="仿宋" w:cs="仿宋"/>
                <w:kern w:val="0"/>
                <w:szCs w:val="21"/>
              </w:rPr>
              <w:t>1104</w:t>
            </w:r>
          </w:p>
        </w:tc>
      </w:tr>
      <w:tr w14:paraId="6C1371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B1288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0DE3C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8FEF22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髓内病变切除费（复杂）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BA0E0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通过手术切除脊髓内复杂病变。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F7B29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C526E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30C4EC">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0889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9ACF8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本项目所称“复杂”指：病变范围大于一个椎体长度、远离脊髓表面或位于脊髓前方、血管病变、多个病灶切除、病变弥散。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CD13C1">
            <w:pPr>
              <w:widowControl/>
              <w:jc w:val="center"/>
              <w:textAlignment w:val="center"/>
              <w:rPr>
                <w:rFonts w:ascii="宋体" w:hAnsi="宋体" w:cs="宋体"/>
                <w:b/>
                <w:bCs/>
                <w:kern w:val="0"/>
                <w:szCs w:val="21"/>
              </w:rPr>
            </w:pPr>
            <w:r>
              <w:rPr>
                <w:rFonts w:hint="eastAsia" w:ascii="仿宋" w:hAnsi="仿宋" w:eastAsia="仿宋" w:cs="仿宋"/>
                <w:kern w:val="0"/>
                <w:szCs w:val="21"/>
              </w:rPr>
              <w:t>7591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D4E637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6072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ECB82B5">
            <w:pPr>
              <w:widowControl/>
              <w:jc w:val="center"/>
              <w:textAlignment w:val="center"/>
              <w:rPr>
                <w:rFonts w:ascii="宋体" w:hAnsi="宋体" w:cs="宋体"/>
                <w:b/>
                <w:bCs/>
                <w:kern w:val="0"/>
                <w:szCs w:val="21"/>
              </w:rPr>
            </w:pPr>
            <w:r>
              <w:rPr>
                <w:rFonts w:hint="eastAsia" w:ascii="仿宋" w:hAnsi="仿宋" w:eastAsia="仿宋" w:cs="仿宋"/>
                <w:kern w:val="0"/>
                <w:szCs w:val="21"/>
              </w:rPr>
              <w:t>4858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98A8FEC">
            <w:pPr>
              <w:widowControl/>
              <w:jc w:val="center"/>
              <w:textAlignment w:val="center"/>
              <w:rPr>
                <w:rFonts w:ascii="宋体" w:hAnsi="宋体" w:cs="宋体"/>
                <w:b/>
                <w:bCs/>
                <w:kern w:val="0"/>
                <w:szCs w:val="21"/>
              </w:rPr>
            </w:pPr>
            <w:r>
              <w:rPr>
                <w:rFonts w:hint="eastAsia" w:ascii="仿宋" w:hAnsi="仿宋" w:eastAsia="仿宋" w:cs="仿宋"/>
                <w:kern w:val="0"/>
                <w:szCs w:val="21"/>
              </w:rPr>
              <w:t>4372</w:t>
            </w:r>
          </w:p>
        </w:tc>
      </w:tr>
      <w:tr w14:paraId="24E027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D93F6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6F384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D4E60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髓内病变切除费（复杂）-儿童（加收）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E7F436">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E1AF5F">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5DDDFD">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6275EE">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9C2369">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02A6F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08A6E5">
            <w:pPr>
              <w:widowControl/>
              <w:jc w:val="center"/>
              <w:textAlignment w:val="center"/>
              <w:rPr>
                <w:rFonts w:ascii="宋体" w:hAnsi="宋体" w:cs="宋体"/>
                <w:b/>
                <w:bCs/>
                <w:kern w:val="0"/>
                <w:szCs w:val="21"/>
              </w:rPr>
            </w:pPr>
            <w:r>
              <w:rPr>
                <w:rFonts w:hint="eastAsia" w:ascii="仿宋" w:hAnsi="仿宋" w:eastAsia="仿宋" w:cs="仿宋"/>
                <w:kern w:val="0"/>
                <w:szCs w:val="21"/>
              </w:rPr>
              <w:t>2277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D6438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1822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BE32210">
            <w:pPr>
              <w:widowControl/>
              <w:jc w:val="center"/>
              <w:textAlignment w:val="center"/>
              <w:rPr>
                <w:rFonts w:ascii="宋体" w:hAnsi="宋体" w:cs="宋体"/>
                <w:b/>
                <w:bCs/>
                <w:kern w:val="0"/>
                <w:szCs w:val="21"/>
              </w:rPr>
            </w:pPr>
            <w:r>
              <w:rPr>
                <w:rFonts w:hint="eastAsia" w:ascii="仿宋" w:hAnsi="仿宋" w:eastAsia="仿宋" w:cs="仿宋"/>
                <w:kern w:val="0"/>
                <w:szCs w:val="21"/>
              </w:rPr>
              <w:t>1457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475F0A5">
            <w:pPr>
              <w:widowControl/>
              <w:jc w:val="center"/>
              <w:textAlignment w:val="center"/>
              <w:rPr>
                <w:rFonts w:ascii="宋体" w:hAnsi="宋体" w:cs="宋体"/>
                <w:b/>
                <w:bCs/>
                <w:kern w:val="0"/>
                <w:szCs w:val="21"/>
              </w:rPr>
            </w:pPr>
            <w:r>
              <w:rPr>
                <w:rFonts w:hint="eastAsia" w:ascii="仿宋" w:hAnsi="仿宋" w:eastAsia="仿宋" w:cs="仿宋"/>
                <w:kern w:val="0"/>
                <w:szCs w:val="21"/>
              </w:rPr>
              <w:t>1312</w:t>
            </w:r>
          </w:p>
        </w:tc>
      </w:tr>
      <w:tr w14:paraId="194DCF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A7919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4454B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C8388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髓外病变切除费（常规）</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542DE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通过手术切除脊髓外病变。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50CC9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F2C5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C642DF4">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2713F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E58D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1036A94">
            <w:pPr>
              <w:widowControl/>
              <w:jc w:val="center"/>
              <w:textAlignment w:val="center"/>
              <w:rPr>
                <w:rFonts w:ascii="宋体" w:hAnsi="宋体" w:cs="宋体"/>
                <w:b/>
                <w:bCs/>
                <w:kern w:val="0"/>
                <w:szCs w:val="21"/>
              </w:rPr>
            </w:pPr>
            <w:r>
              <w:rPr>
                <w:rFonts w:hint="eastAsia" w:ascii="仿宋" w:hAnsi="仿宋" w:eastAsia="仿宋" w:cs="仿宋"/>
                <w:kern w:val="0"/>
                <w:szCs w:val="21"/>
              </w:rPr>
              <w:t>4495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B671E5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3597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1ABA66">
            <w:pPr>
              <w:widowControl/>
              <w:jc w:val="center"/>
              <w:textAlignment w:val="center"/>
              <w:rPr>
                <w:rFonts w:ascii="宋体" w:hAnsi="宋体" w:cs="宋体"/>
                <w:b/>
                <w:bCs/>
                <w:kern w:val="0"/>
                <w:szCs w:val="21"/>
              </w:rPr>
            </w:pPr>
            <w:r>
              <w:rPr>
                <w:rFonts w:hint="eastAsia" w:ascii="仿宋" w:hAnsi="仿宋" w:eastAsia="仿宋" w:cs="仿宋"/>
                <w:kern w:val="0"/>
                <w:szCs w:val="21"/>
              </w:rPr>
              <w:t>2878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8D273A9">
            <w:pPr>
              <w:widowControl/>
              <w:jc w:val="center"/>
              <w:textAlignment w:val="center"/>
              <w:rPr>
                <w:rFonts w:ascii="宋体" w:hAnsi="宋体" w:cs="宋体"/>
                <w:b/>
                <w:bCs/>
                <w:kern w:val="0"/>
                <w:szCs w:val="21"/>
              </w:rPr>
            </w:pPr>
            <w:r>
              <w:rPr>
                <w:rFonts w:hint="eastAsia" w:ascii="仿宋" w:hAnsi="仿宋" w:eastAsia="仿宋" w:cs="仿宋"/>
                <w:kern w:val="0"/>
                <w:szCs w:val="21"/>
              </w:rPr>
              <w:t>2590</w:t>
            </w:r>
          </w:p>
        </w:tc>
      </w:tr>
      <w:tr w14:paraId="49F416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0DB8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34435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305B1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髓外病变切除费（常规）-儿童（加收）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E028D6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77201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9C82A0">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3BC5E0">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6866E4">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2F65C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8842996">
            <w:pPr>
              <w:widowControl/>
              <w:jc w:val="center"/>
              <w:textAlignment w:val="center"/>
              <w:rPr>
                <w:rFonts w:ascii="宋体" w:hAnsi="宋体" w:cs="宋体"/>
                <w:b/>
                <w:bCs/>
                <w:kern w:val="0"/>
                <w:szCs w:val="21"/>
              </w:rPr>
            </w:pPr>
            <w:r>
              <w:rPr>
                <w:rFonts w:hint="eastAsia" w:ascii="仿宋" w:hAnsi="仿宋" w:eastAsia="仿宋" w:cs="仿宋"/>
                <w:kern w:val="0"/>
                <w:szCs w:val="21"/>
              </w:rPr>
              <w:t>1349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B35251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1079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E9C7F2C">
            <w:pPr>
              <w:widowControl/>
              <w:jc w:val="center"/>
              <w:textAlignment w:val="center"/>
              <w:rPr>
                <w:rFonts w:ascii="宋体" w:hAnsi="宋体" w:cs="宋体"/>
                <w:b/>
                <w:bCs/>
                <w:kern w:val="0"/>
                <w:szCs w:val="21"/>
              </w:rPr>
            </w:pPr>
            <w:r>
              <w:rPr>
                <w:rFonts w:hint="eastAsia" w:ascii="仿宋" w:hAnsi="仿宋" w:eastAsia="仿宋" w:cs="仿宋"/>
                <w:kern w:val="0"/>
                <w:szCs w:val="21"/>
              </w:rPr>
              <w:t>863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72205D">
            <w:pPr>
              <w:widowControl/>
              <w:jc w:val="center"/>
              <w:textAlignment w:val="center"/>
              <w:rPr>
                <w:rFonts w:ascii="宋体" w:hAnsi="宋体" w:cs="宋体"/>
                <w:b/>
                <w:bCs/>
                <w:kern w:val="0"/>
                <w:szCs w:val="21"/>
              </w:rPr>
            </w:pPr>
            <w:r>
              <w:rPr>
                <w:rFonts w:hint="eastAsia" w:ascii="仿宋" w:hAnsi="仿宋" w:eastAsia="仿宋" w:cs="仿宋"/>
                <w:kern w:val="0"/>
                <w:szCs w:val="21"/>
              </w:rPr>
              <w:t>777</w:t>
            </w:r>
          </w:p>
        </w:tc>
      </w:tr>
      <w:tr w14:paraId="75DA71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0"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868A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3D0143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E1B13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髓外病变切除费（复杂）</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B901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通过手术切除脊髓外复杂病变。</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1D623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所定价格涵盖手术计划、术区准备、消毒铺巾、切开、探查、病变切除、缝合等步骤所需的人力资源和基本物质资源消耗。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20C4B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50B25B">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9566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5F092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本项目所称“复杂”指：病变范围大于两个椎体长度、位于椎管前方、血管性病变、椎管内外沟通、病变弥散。</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4C64BC">
            <w:pPr>
              <w:widowControl/>
              <w:jc w:val="center"/>
              <w:textAlignment w:val="center"/>
              <w:rPr>
                <w:rFonts w:ascii="宋体" w:hAnsi="宋体" w:cs="宋体"/>
                <w:b/>
                <w:bCs/>
                <w:kern w:val="0"/>
                <w:szCs w:val="21"/>
              </w:rPr>
            </w:pPr>
            <w:r>
              <w:rPr>
                <w:rFonts w:hint="eastAsia" w:ascii="仿宋" w:hAnsi="仿宋" w:eastAsia="仿宋" w:cs="仿宋"/>
                <w:kern w:val="0"/>
                <w:szCs w:val="21"/>
              </w:rPr>
              <w:t>5825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D153A2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4661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A2C089">
            <w:pPr>
              <w:widowControl/>
              <w:jc w:val="center"/>
              <w:textAlignment w:val="center"/>
              <w:rPr>
                <w:rFonts w:ascii="宋体" w:hAnsi="宋体" w:cs="宋体"/>
                <w:b/>
                <w:bCs/>
                <w:kern w:val="0"/>
                <w:szCs w:val="21"/>
              </w:rPr>
            </w:pPr>
            <w:r>
              <w:rPr>
                <w:rFonts w:hint="eastAsia" w:ascii="仿宋" w:hAnsi="仿宋" w:eastAsia="仿宋" w:cs="仿宋"/>
                <w:kern w:val="0"/>
                <w:szCs w:val="21"/>
              </w:rPr>
              <w:t>3729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153F36D">
            <w:pPr>
              <w:widowControl/>
              <w:jc w:val="center"/>
              <w:textAlignment w:val="center"/>
              <w:rPr>
                <w:rFonts w:ascii="宋体" w:hAnsi="宋体" w:cs="宋体"/>
                <w:b/>
                <w:bCs/>
                <w:kern w:val="0"/>
                <w:szCs w:val="21"/>
              </w:rPr>
            </w:pPr>
            <w:r>
              <w:rPr>
                <w:rFonts w:hint="eastAsia" w:ascii="仿宋" w:hAnsi="仿宋" w:eastAsia="仿宋" w:cs="仿宋"/>
                <w:kern w:val="0"/>
                <w:szCs w:val="21"/>
              </w:rPr>
              <w:t>3356</w:t>
            </w:r>
          </w:p>
        </w:tc>
      </w:tr>
      <w:tr w14:paraId="4E9630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6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30377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23ED5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9258D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髓外病变切除费（复杂）-儿童（加收）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3A91460">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EB01BD">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5CB0F76">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768A385">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6D1044">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1C267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0C50F96">
            <w:pPr>
              <w:widowControl/>
              <w:jc w:val="center"/>
              <w:textAlignment w:val="center"/>
              <w:rPr>
                <w:rFonts w:ascii="宋体" w:hAnsi="宋体" w:cs="宋体"/>
                <w:b/>
                <w:bCs/>
                <w:kern w:val="0"/>
                <w:szCs w:val="21"/>
              </w:rPr>
            </w:pPr>
            <w:r>
              <w:rPr>
                <w:rFonts w:hint="eastAsia" w:ascii="仿宋" w:hAnsi="仿宋" w:eastAsia="仿宋" w:cs="仿宋"/>
                <w:kern w:val="0"/>
                <w:szCs w:val="21"/>
              </w:rPr>
              <w:t>1748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2FFF89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1398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A513587">
            <w:pPr>
              <w:widowControl/>
              <w:jc w:val="center"/>
              <w:textAlignment w:val="center"/>
              <w:rPr>
                <w:rFonts w:ascii="宋体" w:hAnsi="宋体" w:cs="宋体"/>
                <w:b/>
                <w:bCs/>
                <w:kern w:val="0"/>
                <w:szCs w:val="21"/>
              </w:rPr>
            </w:pPr>
            <w:r>
              <w:rPr>
                <w:rFonts w:hint="eastAsia" w:ascii="仿宋" w:hAnsi="仿宋" w:eastAsia="仿宋" w:cs="仿宋"/>
                <w:kern w:val="0"/>
                <w:szCs w:val="21"/>
              </w:rPr>
              <w:t>1119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D9E034B">
            <w:pPr>
              <w:widowControl/>
              <w:jc w:val="center"/>
              <w:textAlignment w:val="center"/>
              <w:rPr>
                <w:rFonts w:ascii="宋体" w:hAnsi="宋体" w:cs="宋体"/>
                <w:b/>
                <w:bCs/>
                <w:kern w:val="0"/>
                <w:szCs w:val="21"/>
              </w:rPr>
            </w:pPr>
            <w:r>
              <w:rPr>
                <w:rFonts w:hint="eastAsia" w:ascii="仿宋" w:hAnsi="仿宋" w:eastAsia="仿宋" w:cs="仿宋"/>
                <w:kern w:val="0"/>
                <w:szCs w:val="21"/>
              </w:rPr>
              <w:t>1007</w:t>
            </w:r>
          </w:p>
        </w:tc>
      </w:tr>
      <w:tr w14:paraId="23C2E5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DADB7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4395B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27B71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颈动脉内/外膜剥脱费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C8DB5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通过手术切除颈动脉内膜或外膜。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E5B77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所定价格涵盖手术计划、术区准备、消毒铺巾、颈部血管暴露、颈动脉内/外膜剥脱、缝合、关闭，必要时修补等步骤所需的人力资源和基本物质资源消耗。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7D975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D3B451">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71796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8E7A9E">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AF04D5D">
            <w:pPr>
              <w:widowControl/>
              <w:jc w:val="center"/>
              <w:textAlignment w:val="center"/>
              <w:rPr>
                <w:rFonts w:ascii="宋体" w:hAnsi="宋体" w:cs="宋体"/>
                <w:b/>
                <w:bCs/>
                <w:kern w:val="0"/>
                <w:szCs w:val="21"/>
              </w:rPr>
            </w:pPr>
            <w:r>
              <w:rPr>
                <w:rFonts w:hint="eastAsia" w:ascii="仿宋" w:hAnsi="仿宋" w:eastAsia="仿宋" w:cs="仿宋"/>
                <w:kern w:val="0"/>
                <w:szCs w:val="21"/>
              </w:rPr>
              <w:t>4343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F9F6283">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3475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5CE91B">
            <w:pPr>
              <w:widowControl/>
              <w:jc w:val="center"/>
              <w:textAlignment w:val="center"/>
              <w:rPr>
                <w:rFonts w:ascii="宋体" w:hAnsi="宋体" w:cs="宋体"/>
                <w:b/>
                <w:bCs/>
                <w:kern w:val="0"/>
                <w:szCs w:val="21"/>
              </w:rPr>
            </w:pPr>
            <w:r>
              <w:rPr>
                <w:rFonts w:hint="eastAsia" w:ascii="仿宋" w:hAnsi="仿宋" w:eastAsia="仿宋" w:cs="仿宋"/>
                <w:kern w:val="0"/>
                <w:szCs w:val="21"/>
              </w:rPr>
              <w:t>2780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DA4897">
            <w:pPr>
              <w:widowControl/>
              <w:jc w:val="center"/>
              <w:textAlignment w:val="center"/>
              <w:rPr>
                <w:rFonts w:ascii="宋体" w:hAnsi="宋体" w:cs="宋体"/>
                <w:b/>
                <w:bCs/>
                <w:kern w:val="0"/>
                <w:szCs w:val="21"/>
              </w:rPr>
            </w:pPr>
            <w:r>
              <w:rPr>
                <w:rFonts w:hint="eastAsia" w:ascii="仿宋" w:hAnsi="仿宋" w:eastAsia="仿宋" w:cs="仿宋"/>
                <w:kern w:val="0"/>
                <w:szCs w:val="21"/>
              </w:rPr>
              <w:t>2502</w:t>
            </w:r>
          </w:p>
        </w:tc>
      </w:tr>
      <w:tr w14:paraId="167107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B61B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514CD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DB8E47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颈动脉内/外膜剥脱费-儿童（加收）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B60591">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57694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BCBEAE">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8C426">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885F950">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E996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CF1D4A">
            <w:pPr>
              <w:widowControl/>
              <w:jc w:val="center"/>
              <w:textAlignment w:val="center"/>
              <w:rPr>
                <w:rFonts w:ascii="宋体" w:hAnsi="宋体" w:cs="宋体"/>
                <w:b/>
                <w:bCs/>
                <w:kern w:val="0"/>
                <w:szCs w:val="21"/>
              </w:rPr>
            </w:pPr>
            <w:r>
              <w:rPr>
                <w:rFonts w:hint="eastAsia" w:ascii="仿宋" w:hAnsi="仿宋" w:eastAsia="仿宋" w:cs="仿宋"/>
                <w:kern w:val="0"/>
                <w:szCs w:val="21"/>
              </w:rPr>
              <w:t>1303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325474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1043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CC0790E">
            <w:pPr>
              <w:widowControl/>
              <w:jc w:val="center"/>
              <w:textAlignment w:val="center"/>
              <w:rPr>
                <w:rFonts w:ascii="宋体" w:hAnsi="宋体" w:cs="宋体"/>
                <w:b/>
                <w:bCs/>
                <w:kern w:val="0"/>
                <w:szCs w:val="21"/>
              </w:rPr>
            </w:pPr>
            <w:r>
              <w:rPr>
                <w:rFonts w:hint="eastAsia" w:ascii="仿宋" w:hAnsi="仿宋" w:eastAsia="仿宋" w:cs="仿宋"/>
                <w:kern w:val="0"/>
                <w:szCs w:val="21"/>
              </w:rPr>
              <w:t>834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65563A8">
            <w:pPr>
              <w:widowControl/>
              <w:jc w:val="center"/>
              <w:textAlignment w:val="center"/>
              <w:rPr>
                <w:rFonts w:ascii="宋体" w:hAnsi="宋体" w:cs="宋体"/>
                <w:b/>
                <w:bCs/>
                <w:kern w:val="0"/>
                <w:szCs w:val="21"/>
              </w:rPr>
            </w:pPr>
            <w:r>
              <w:rPr>
                <w:rFonts w:hint="eastAsia" w:ascii="仿宋" w:hAnsi="仿宋" w:eastAsia="仿宋" w:cs="仿宋"/>
                <w:kern w:val="0"/>
                <w:szCs w:val="21"/>
              </w:rPr>
              <w:t>751</w:t>
            </w:r>
          </w:p>
        </w:tc>
      </w:tr>
      <w:tr w14:paraId="0D9D0D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1"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621BC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223F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7A1CB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椎动脉内/外膜剥脱费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7F44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通过手术切除椎动脉内膜或外膜。</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25FBB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所定价格涵盖手术计划、术区准备、消毒铺巾、椎动脉暴露、椎动脉内/外膜剥脱、缝合、关闭，必要时修补等步骤所需的人力资源和基本物质资源消耗。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CB14E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F2B77F">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4CF7D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CAA8C3">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733FB8D">
            <w:pPr>
              <w:widowControl/>
              <w:jc w:val="center"/>
              <w:textAlignment w:val="center"/>
              <w:rPr>
                <w:rFonts w:ascii="宋体" w:hAnsi="宋体" w:cs="宋体"/>
                <w:b/>
                <w:bCs/>
                <w:kern w:val="0"/>
                <w:szCs w:val="21"/>
              </w:rPr>
            </w:pPr>
            <w:r>
              <w:rPr>
                <w:rFonts w:hint="eastAsia" w:ascii="仿宋" w:hAnsi="仿宋" w:eastAsia="仿宋" w:cs="仿宋"/>
                <w:kern w:val="0"/>
                <w:szCs w:val="21"/>
              </w:rPr>
              <w:t>4668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5112A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3734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45F42C">
            <w:pPr>
              <w:widowControl/>
              <w:jc w:val="center"/>
              <w:textAlignment w:val="center"/>
              <w:rPr>
                <w:rFonts w:ascii="宋体" w:hAnsi="宋体" w:cs="宋体"/>
                <w:b/>
                <w:bCs/>
                <w:kern w:val="0"/>
                <w:szCs w:val="21"/>
              </w:rPr>
            </w:pPr>
            <w:r>
              <w:rPr>
                <w:rFonts w:hint="eastAsia" w:ascii="仿宋" w:hAnsi="仿宋" w:eastAsia="仿宋" w:cs="仿宋"/>
                <w:kern w:val="0"/>
                <w:szCs w:val="21"/>
              </w:rPr>
              <w:t>2988</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0092909">
            <w:pPr>
              <w:widowControl/>
              <w:jc w:val="center"/>
              <w:textAlignment w:val="center"/>
              <w:rPr>
                <w:rFonts w:ascii="宋体" w:hAnsi="宋体" w:cs="宋体"/>
                <w:b/>
                <w:bCs/>
                <w:kern w:val="0"/>
                <w:szCs w:val="21"/>
              </w:rPr>
            </w:pPr>
            <w:r>
              <w:rPr>
                <w:rFonts w:hint="eastAsia" w:ascii="仿宋" w:hAnsi="仿宋" w:eastAsia="仿宋" w:cs="仿宋"/>
                <w:kern w:val="0"/>
                <w:szCs w:val="21"/>
              </w:rPr>
              <w:t>2689</w:t>
            </w:r>
          </w:p>
        </w:tc>
      </w:tr>
      <w:tr w14:paraId="6E169E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54"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BF233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149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A371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013302000490001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992AA2">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椎动脉内/外膜剥脱费-儿童（加收）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C5934">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B2EF8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4B53FA">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F58896">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FAA8C0">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0D2B4B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07CFC3C">
            <w:pPr>
              <w:widowControl/>
              <w:jc w:val="center"/>
              <w:textAlignment w:val="center"/>
              <w:rPr>
                <w:rFonts w:ascii="宋体" w:hAnsi="宋体" w:cs="宋体"/>
                <w:b/>
                <w:bCs/>
                <w:kern w:val="0"/>
                <w:szCs w:val="21"/>
              </w:rPr>
            </w:pPr>
            <w:r>
              <w:rPr>
                <w:rFonts w:hint="eastAsia" w:ascii="仿宋" w:hAnsi="仿宋" w:eastAsia="仿宋" w:cs="仿宋"/>
                <w:kern w:val="0"/>
                <w:szCs w:val="21"/>
              </w:rPr>
              <w:t>1400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5962F2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1120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5AE092">
            <w:pPr>
              <w:widowControl/>
              <w:jc w:val="center"/>
              <w:textAlignment w:val="center"/>
              <w:rPr>
                <w:rFonts w:ascii="宋体" w:hAnsi="宋体" w:cs="宋体"/>
                <w:b/>
                <w:bCs/>
                <w:kern w:val="0"/>
                <w:szCs w:val="21"/>
              </w:rPr>
            </w:pPr>
            <w:r>
              <w:rPr>
                <w:rFonts w:hint="eastAsia" w:ascii="仿宋" w:hAnsi="仿宋" w:eastAsia="仿宋" w:cs="仿宋"/>
                <w:kern w:val="0"/>
                <w:szCs w:val="21"/>
              </w:rPr>
              <w:t>896</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4B8B957">
            <w:pPr>
              <w:widowControl/>
              <w:jc w:val="center"/>
              <w:textAlignment w:val="center"/>
              <w:rPr>
                <w:rFonts w:ascii="宋体" w:hAnsi="宋体" w:cs="宋体"/>
                <w:b/>
                <w:bCs/>
                <w:kern w:val="0"/>
                <w:szCs w:val="21"/>
              </w:rPr>
            </w:pPr>
            <w:r>
              <w:rPr>
                <w:rFonts w:hint="eastAsia" w:ascii="仿宋" w:hAnsi="仿宋" w:eastAsia="仿宋" w:cs="仿宋"/>
                <w:kern w:val="0"/>
                <w:szCs w:val="21"/>
              </w:rPr>
              <w:t>807</w:t>
            </w:r>
          </w:p>
        </w:tc>
      </w:tr>
      <w:tr w14:paraId="41098A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7D091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2DE43B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9B9A8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颞肌颞浅动脉贴敷费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2F5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通过颅外血供丰富的肌肉等组织，</w:t>
            </w:r>
            <w:r>
              <w:rPr>
                <w:rFonts w:hint="eastAsia" w:ascii="宋体" w:hAnsi="宋体" w:eastAsia="宋体" w:cs="宋体"/>
                <w:kern w:val="0"/>
                <w:sz w:val="20"/>
                <w:szCs w:val="20"/>
                <w:lang w:val="en-US" w:eastAsia="zh-CN"/>
              </w:rPr>
              <w:t>贴</w:t>
            </w:r>
            <w:r>
              <w:rPr>
                <w:rFonts w:hint="eastAsia" w:ascii="宋体" w:hAnsi="宋体" w:eastAsia="宋体" w:cs="宋体"/>
                <w:kern w:val="0"/>
                <w:sz w:val="20"/>
                <w:szCs w:val="20"/>
              </w:rPr>
              <w:t>敷于脑组织表面。</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EDC6B53">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所定价格涵盖手术计划、术区准备、消毒铺巾、开颅、颞肌颞浅动脉贴敷、关颅等步骤所需的人力资源和基本物质资源消耗。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4C1BA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1F34B5A">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28145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3B465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F01030E">
            <w:pPr>
              <w:widowControl/>
              <w:jc w:val="center"/>
              <w:textAlignment w:val="center"/>
              <w:rPr>
                <w:rFonts w:ascii="宋体" w:hAnsi="宋体" w:cs="宋体"/>
                <w:b/>
                <w:bCs/>
                <w:kern w:val="0"/>
                <w:szCs w:val="21"/>
              </w:rPr>
            </w:pPr>
            <w:r>
              <w:rPr>
                <w:rFonts w:hint="eastAsia" w:ascii="仿宋" w:hAnsi="仿宋" w:eastAsia="仿宋" w:cs="仿宋"/>
                <w:kern w:val="0"/>
                <w:szCs w:val="21"/>
              </w:rPr>
              <w:t>2717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62C7A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2174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4D311A8">
            <w:pPr>
              <w:widowControl/>
              <w:jc w:val="center"/>
              <w:textAlignment w:val="center"/>
              <w:rPr>
                <w:rFonts w:ascii="宋体" w:hAnsi="宋体" w:cs="宋体"/>
                <w:b/>
                <w:bCs/>
                <w:kern w:val="0"/>
                <w:szCs w:val="21"/>
              </w:rPr>
            </w:pPr>
            <w:r>
              <w:rPr>
                <w:rFonts w:hint="eastAsia" w:ascii="仿宋" w:hAnsi="仿宋" w:eastAsia="仿宋" w:cs="仿宋"/>
                <w:kern w:val="0"/>
                <w:szCs w:val="21"/>
              </w:rPr>
              <w:t>1739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BC1DD20">
            <w:pPr>
              <w:widowControl/>
              <w:jc w:val="center"/>
              <w:textAlignment w:val="center"/>
              <w:rPr>
                <w:rFonts w:ascii="宋体" w:hAnsi="宋体" w:cs="宋体"/>
                <w:b/>
                <w:bCs/>
                <w:kern w:val="0"/>
                <w:szCs w:val="21"/>
              </w:rPr>
            </w:pPr>
            <w:r>
              <w:rPr>
                <w:rFonts w:hint="eastAsia" w:ascii="仿宋" w:hAnsi="仿宋" w:eastAsia="仿宋" w:cs="仿宋"/>
                <w:kern w:val="0"/>
                <w:szCs w:val="21"/>
              </w:rPr>
              <w:t>1565</w:t>
            </w:r>
          </w:p>
        </w:tc>
      </w:tr>
      <w:tr w14:paraId="2B0ADB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5B150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DF7A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E7448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颞肌颞浅动脉贴敷费-儿童（加收）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4451B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4E7F5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1D2509">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88BADDA">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6316DCE">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A33DA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5B2380D">
            <w:pPr>
              <w:widowControl/>
              <w:jc w:val="center"/>
              <w:textAlignment w:val="center"/>
              <w:rPr>
                <w:rFonts w:ascii="宋体" w:hAnsi="宋体" w:cs="宋体"/>
                <w:b/>
                <w:bCs/>
                <w:kern w:val="0"/>
                <w:szCs w:val="21"/>
              </w:rPr>
            </w:pPr>
            <w:r>
              <w:rPr>
                <w:rFonts w:hint="eastAsia" w:ascii="仿宋" w:hAnsi="仿宋" w:eastAsia="仿宋" w:cs="仿宋"/>
                <w:kern w:val="0"/>
                <w:szCs w:val="21"/>
              </w:rPr>
              <w:t>815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A5553F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652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0DEFA2A">
            <w:pPr>
              <w:widowControl/>
              <w:jc w:val="center"/>
              <w:textAlignment w:val="center"/>
              <w:rPr>
                <w:rFonts w:ascii="宋体" w:hAnsi="宋体" w:cs="宋体"/>
                <w:b/>
                <w:bCs/>
                <w:kern w:val="0"/>
                <w:szCs w:val="21"/>
              </w:rPr>
            </w:pPr>
            <w:r>
              <w:rPr>
                <w:rFonts w:hint="eastAsia" w:ascii="仿宋" w:hAnsi="仿宋" w:eastAsia="仿宋" w:cs="仿宋"/>
                <w:kern w:val="0"/>
                <w:szCs w:val="21"/>
              </w:rPr>
              <w:t>522</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C5E547B">
            <w:pPr>
              <w:widowControl/>
              <w:jc w:val="center"/>
              <w:textAlignment w:val="center"/>
              <w:rPr>
                <w:rFonts w:ascii="宋体" w:hAnsi="宋体" w:cs="宋体"/>
                <w:b/>
                <w:bCs/>
                <w:kern w:val="0"/>
                <w:szCs w:val="21"/>
              </w:rPr>
            </w:pPr>
            <w:r>
              <w:rPr>
                <w:rFonts w:hint="eastAsia" w:ascii="仿宋" w:hAnsi="仿宋" w:eastAsia="仿宋" w:cs="仿宋"/>
                <w:kern w:val="0"/>
                <w:szCs w:val="21"/>
              </w:rPr>
              <w:t>470</w:t>
            </w:r>
          </w:p>
        </w:tc>
      </w:tr>
      <w:tr w14:paraId="5708F2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89FD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AFFDF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F563A4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颈部动脉结扎费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F1D708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通过手术结扎颈部动脉。</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23ECE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所定价格涵盖手术计划、术区准备、消毒铺巾、定位、颈部动脉结扎、缝合等步骤所需的人力资源和基本物质资源消耗。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3BE01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0AFC9F0">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055898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033CE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6E5B3A">
            <w:pPr>
              <w:widowControl/>
              <w:jc w:val="center"/>
              <w:textAlignment w:val="center"/>
              <w:rPr>
                <w:rFonts w:ascii="宋体" w:hAnsi="宋体" w:cs="宋体"/>
                <w:b/>
                <w:bCs/>
                <w:kern w:val="0"/>
                <w:szCs w:val="21"/>
              </w:rPr>
            </w:pPr>
            <w:r>
              <w:rPr>
                <w:rFonts w:hint="eastAsia" w:ascii="仿宋" w:hAnsi="仿宋" w:eastAsia="仿宋" w:cs="仿宋"/>
                <w:kern w:val="0"/>
                <w:szCs w:val="21"/>
              </w:rPr>
              <w:t>1235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07AA1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FBFBB4">
            <w:pPr>
              <w:widowControl/>
              <w:jc w:val="center"/>
              <w:textAlignment w:val="center"/>
              <w:rPr>
                <w:rFonts w:ascii="宋体" w:hAnsi="宋体" w:cs="宋体"/>
                <w:b/>
                <w:bCs/>
                <w:kern w:val="0"/>
                <w:szCs w:val="21"/>
              </w:rPr>
            </w:pPr>
            <w:r>
              <w:rPr>
                <w:rFonts w:hint="eastAsia" w:ascii="仿宋" w:hAnsi="仿宋" w:eastAsia="仿宋" w:cs="仿宋"/>
                <w:kern w:val="0"/>
                <w:szCs w:val="21"/>
              </w:rPr>
              <w:t>945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752228">
            <w:pPr>
              <w:widowControl/>
              <w:jc w:val="center"/>
              <w:textAlignment w:val="center"/>
              <w:rPr>
                <w:rFonts w:ascii="宋体" w:hAnsi="宋体" w:cs="宋体"/>
                <w:b/>
                <w:bCs/>
                <w:kern w:val="0"/>
                <w:szCs w:val="21"/>
              </w:rPr>
            </w:pPr>
            <w:r>
              <w:rPr>
                <w:rFonts w:hint="eastAsia" w:ascii="仿宋" w:hAnsi="仿宋" w:eastAsia="仿宋" w:cs="仿宋"/>
                <w:kern w:val="0"/>
                <w:szCs w:val="21"/>
              </w:rPr>
              <w:t>851</w:t>
            </w:r>
          </w:p>
        </w:tc>
      </w:tr>
      <w:tr w14:paraId="429CE0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385983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33D1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73941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颈部动脉结扎费-儿童（加收）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53DA4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4E4FD0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C65A03">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774C2E">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22951B3">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6F2B2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B0B669">
            <w:pPr>
              <w:widowControl/>
              <w:jc w:val="center"/>
              <w:textAlignment w:val="center"/>
              <w:rPr>
                <w:rFonts w:ascii="宋体" w:hAnsi="宋体" w:cs="宋体"/>
                <w:b/>
                <w:bCs/>
                <w:kern w:val="0"/>
                <w:szCs w:val="21"/>
              </w:rPr>
            </w:pPr>
            <w:r>
              <w:rPr>
                <w:rFonts w:hint="eastAsia" w:ascii="仿宋" w:hAnsi="仿宋" w:eastAsia="仿宋" w:cs="仿宋"/>
                <w:kern w:val="0"/>
                <w:szCs w:val="21"/>
              </w:rPr>
              <w:t>371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118F1D1">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1C0FF63">
            <w:pPr>
              <w:widowControl/>
              <w:jc w:val="center"/>
              <w:textAlignment w:val="center"/>
              <w:rPr>
                <w:rFonts w:ascii="宋体" w:hAnsi="宋体" w:cs="宋体"/>
                <w:b/>
                <w:bCs/>
                <w:kern w:val="0"/>
                <w:szCs w:val="21"/>
              </w:rPr>
            </w:pPr>
            <w:r>
              <w:rPr>
                <w:rFonts w:hint="eastAsia" w:ascii="仿宋" w:hAnsi="仿宋" w:eastAsia="仿宋" w:cs="仿宋"/>
                <w:kern w:val="0"/>
                <w:szCs w:val="21"/>
              </w:rPr>
              <w:t>284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B1C4BBC">
            <w:pPr>
              <w:widowControl/>
              <w:jc w:val="center"/>
              <w:textAlignment w:val="center"/>
              <w:rPr>
                <w:rFonts w:ascii="宋体" w:hAnsi="宋体" w:cs="宋体"/>
                <w:b/>
                <w:bCs/>
                <w:kern w:val="0"/>
                <w:szCs w:val="21"/>
              </w:rPr>
            </w:pPr>
            <w:r>
              <w:rPr>
                <w:rFonts w:hint="eastAsia" w:ascii="仿宋" w:hAnsi="仿宋" w:eastAsia="仿宋" w:cs="仿宋"/>
                <w:kern w:val="0"/>
                <w:szCs w:val="21"/>
              </w:rPr>
              <w:t>255</w:t>
            </w:r>
          </w:p>
        </w:tc>
      </w:tr>
      <w:tr w14:paraId="1B65EA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5"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D7F01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7762A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013101000050000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F3B13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神经阻滞治疗费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E7A5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通过物理压迫或化学毁损的方式阻断神经传递信号。</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A35104">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所定价格涵盖术区准备、定位、消毒铺巾、压迫、注药、观察、记录等步骤所需的人力资源和基本物质资源消耗。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E11E74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01三叉神经节</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6E4E36">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72BA87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BE679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2D369A5">
            <w:pPr>
              <w:widowControl/>
              <w:jc w:val="center"/>
              <w:textAlignment w:val="center"/>
              <w:rPr>
                <w:rFonts w:ascii="宋体" w:hAnsi="宋体" w:cs="宋体"/>
                <w:b/>
                <w:bCs/>
                <w:kern w:val="0"/>
                <w:szCs w:val="21"/>
              </w:rPr>
            </w:pPr>
            <w:r>
              <w:rPr>
                <w:rFonts w:hint="eastAsia" w:ascii="仿宋" w:hAnsi="仿宋" w:eastAsia="仿宋" w:cs="仿宋"/>
                <w:kern w:val="0"/>
                <w:szCs w:val="21"/>
              </w:rPr>
              <w:t>66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811259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59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F7228B1">
            <w:pPr>
              <w:widowControl/>
              <w:jc w:val="center"/>
              <w:textAlignment w:val="center"/>
              <w:rPr>
                <w:rFonts w:ascii="宋体" w:hAnsi="宋体" w:cs="宋体"/>
                <w:b/>
                <w:bCs/>
                <w:kern w:val="0"/>
                <w:szCs w:val="21"/>
              </w:rPr>
            </w:pPr>
            <w:r>
              <w:rPr>
                <w:rFonts w:hint="eastAsia" w:ascii="仿宋" w:hAnsi="仿宋" w:eastAsia="仿宋" w:cs="仿宋"/>
                <w:kern w:val="0"/>
                <w:szCs w:val="21"/>
              </w:rPr>
              <w:t>53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68F9E2">
            <w:pPr>
              <w:widowControl/>
              <w:jc w:val="center"/>
              <w:textAlignment w:val="center"/>
              <w:rPr>
                <w:rFonts w:ascii="宋体" w:hAnsi="宋体" w:cs="宋体"/>
                <w:b/>
                <w:bCs/>
                <w:kern w:val="0"/>
                <w:szCs w:val="21"/>
              </w:rPr>
            </w:pPr>
            <w:r>
              <w:rPr>
                <w:rFonts w:hint="eastAsia" w:ascii="仿宋" w:hAnsi="仿宋" w:eastAsia="仿宋" w:cs="仿宋"/>
                <w:kern w:val="0"/>
                <w:szCs w:val="21"/>
              </w:rPr>
              <w:t>48</w:t>
            </w:r>
          </w:p>
        </w:tc>
      </w:tr>
      <w:tr w14:paraId="4D76E2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52CAC4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16AF3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013101000050001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8367C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神经阻滞治疗费-三叉神经节（加收）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C3E17AF">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749B33">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09655B">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452B47">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3B9AF5">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A0D3B31">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A4FCA3">
            <w:pPr>
              <w:widowControl/>
              <w:jc w:val="center"/>
              <w:textAlignment w:val="center"/>
              <w:rPr>
                <w:rFonts w:ascii="宋体" w:hAnsi="宋体" w:cs="宋体"/>
                <w:b/>
                <w:bCs/>
                <w:kern w:val="0"/>
                <w:szCs w:val="21"/>
              </w:rPr>
            </w:pPr>
            <w:r>
              <w:rPr>
                <w:rFonts w:hint="eastAsia" w:ascii="仿宋" w:hAnsi="仿宋" w:eastAsia="仿宋" w:cs="仿宋"/>
                <w:kern w:val="0"/>
                <w:szCs w:val="21"/>
              </w:rPr>
              <w:t>401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5CCD41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7BA3D2F">
            <w:pPr>
              <w:widowControl/>
              <w:jc w:val="center"/>
              <w:textAlignment w:val="center"/>
              <w:rPr>
                <w:rFonts w:ascii="宋体" w:hAnsi="宋体" w:cs="宋体"/>
                <w:b/>
                <w:bCs/>
                <w:kern w:val="0"/>
                <w:szCs w:val="21"/>
              </w:rPr>
            </w:pPr>
            <w:r>
              <w:rPr>
                <w:rFonts w:hint="eastAsia" w:ascii="仿宋" w:hAnsi="仿宋" w:eastAsia="仿宋" w:cs="仿宋"/>
                <w:kern w:val="0"/>
                <w:szCs w:val="21"/>
              </w:rPr>
              <w:t>325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E91A7D5">
            <w:pPr>
              <w:widowControl/>
              <w:jc w:val="center"/>
              <w:textAlignment w:val="center"/>
              <w:rPr>
                <w:rFonts w:ascii="宋体" w:hAnsi="宋体" w:cs="宋体"/>
                <w:b/>
                <w:bCs/>
                <w:kern w:val="0"/>
                <w:szCs w:val="21"/>
              </w:rPr>
            </w:pPr>
            <w:r>
              <w:rPr>
                <w:rFonts w:hint="eastAsia" w:ascii="仿宋" w:hAnsi="仿宋" w:eastAsia="仿宋" w:cs="仿宋"/>
                <w:kern w:val="0"/>
                <w:szCs w:val="21"/>
              </w:rPr>
              <w:t>293</w:t>
            </w:r>
          </w:p>
        </w:tc>
      </w:tr>
      <w:tr w14:paraId="35C916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F5C13D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88866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013302000520000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2F7C3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A93AD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通过手术全部或部分切除颅神经。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3341B43">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所定价格涵盖手术计划、术区准备、消毒铺巾、定位、开颅、探查、神经切断、关颅等步骤所需的人力资源和基本物质资源消耗。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44E9A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A8DBF2">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2188E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5A45D30">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1.本项目所称“颅神经”指：位于颅内和颅底、眼眶、颈深部的十二对颅神经部分。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11A1841">
            <w:pPr>
              <w:widowControl/>
              <w:jc w:val="center"/>
              <w:textAlignment w:val="center"/>
              <w:rPr>
                <w:rFonts w:ascii="宋体" w:hAnsi="宋体" w:cs="宋体"/>
                <w:b/>
                <w:bCs/>
                <w:kern w:val="0"/>
                <w:szCs w:val="21"/>
              </w:rPr>
            </w:pPr>
            <w:r>
              <w:rPr>
                <w:rFonts w:hint="eastAsia" w:ascii="仿宋" w:hAnsi="仿宋" w:eastAsia="仿宋" w:cs="仿宋"/>
                <w:kern w:val="0"/>
                <w:szCs w:val="21"/>
              </w:rPr>
              <w:t>3788</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AD97FF2">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3031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4034148">
            <w:pPr>
              <w:widowControl/>
              <w:jc w:val="center"/>
              <w:textAlignment w:val="center"/>
              <w:rPr>
                <w:rFonts w:ascii="宋体" w:hAnsi="宋体" w:cs="宋体"/>
                <w:b/>
                <w:bCs/>
                <w:kern w:val="0"/>
                <w:szCs w:val="21"/>
              </w:rPr>
            </w:pPr>
            <w:r>
              <w:rPr>
                <w:rFonts w:hint="eastAsia" w:ascii="仿宋" w:hAnsi="仿宋" w:eastAsia="仿宋" w:cs="仿宋"/>
                <w:kern w:val="0"/>
                <w:szCs w:val="21"/>
              </w:rPr>
              <w:t>2424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D3DD70B">
            <w:pPr>
              <w:widowControl/>
              <w:jc w:val="center"/>
              <w:textAlignment w:val="center"/>
              <w:rPr>
                <w:rFonts w:ascii="宋体" w:hAnsi="宋体" w:cs="宋体"/>
                <w:b/>
                <w:bCs/>
                <w:kern w:val="0"/>
                <w:szCs w:val="21"/>
              </w:rPr>
            </w:pPr>
            <w:r>
              <w:rPr>
                <w:rFonts w:hint="eastAsia" w:ascii="仿宋" w:hAnsi="仿宋" w:eastAsia="仿宋" w:cs="仿宋"/>
                <w:kern w:val="0"/>
                <w:szCs w:val="21"/>
              </w:rPr>
              <w:t>2182</w:t>
            </w:r>
          </w:p>
        </w:tc>
      </w:tr>
      <w:tr w14:paraId="2C5CC63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23A2A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CC457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013302000520001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16C70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22493E7">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75178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970BFA">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5E1109">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A9D3A0">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E8244F">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9F3CCC7">
            <w:pPr>
              <w:widowControl/>
              <w:jc w:val="center"/>
              <w:textAlignment w:val="center"/>
              <w:rPr>
                <w:rFonts w:ascii="宋体" w:hAnsi="宋体" w:cs="宋体"/>
                <w:b/>
                <w:bCs/>
                <w:kern w:val="0"/>
                <w:szCs w:val="21"/>
              </w:rPr>
            </w:pPr>
            <w:r>
              <w:rPr>
                <w:rFonts w:hint="eastAsia" w:ascii="仿宋" w:hAnsi="仿宋" w:eastAsia="仿宋" w:cs="仿宋"/>
                <w:kern w:val="0"/>
                <w:szCs w:val="21"/>
              </w:rPr>
              <w:t>1136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05B298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909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83088E">
            <w:pPr>
              <w:widowControl/>
              <w:jc w:val="center"/>
              <w:textAlignment w:val="center"/>
              <w:rPr>
                <w:rFonts w:ascii="宋体" w:hAnsi="宋体" w:cs="宋体"/>
                <w:b/>
                <w:bCs/>
                <w:kern w:val="0"/>
                <w:szCs w:val="21"/>
              </w:rPr>
            </w:pPr>
            <w:r>
              <w:rPr>
                <w:rFonts w:hint="eastAsia" w:ascii="仿宋" w:hAnsi="仿宋" w:eastAsia="仿宋" w:cs="仿宋"/>
                <w:kern w:val="0"/>
                <w:szCs w:val="21"/>
              </w:rPr>
              <w:t>727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7DF4106">
            <w:pPr>
              <w:widowControl/>
              <w:jc w:val="center"/>
              <w:textAlignment w:val="center"/>
              <w:rPr>
                <w:rFonts w:ascii="宋体" w:hAnsi="宋体" w:cs="宋体"/>
                <w:b/>
                <w:bCs/>
                <w:kern w:val="0"/>
                <w:szCs w:val="21"/>
              </w:rPr>
            </w:pPr>
            <w:r>
              <w:rPr>
                <w:rFonts w:hint="eastAsia" w:ascii="仿宋" w:hAnsi="仿宋" w:eastAsia="仿宋" w:cs="仿宋"/>
                <w:kern w:val="0"/>
                <w:szCs w:val="21"/>
              </w:rPr>
              <w:t>655</w:t>
            </w:r>
          </w:p>
        </w:tc>
      </w:tr>
      <w:tr w14:paraId="197A2F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280D8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88A56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013302000530000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1F24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脊髓及脊神经切断费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368DB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通过手术切断部分脊髓和（或）脊神经。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2A162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AC053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646E1F">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5C815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46F7D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1.本项目所称“脊髓及脊神经”指：位于椎管内及椎间孔周围的脊神经部分。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BAB8E89">
            <w:pPr>
              <w:widowControl/>
              <w:jc w:val="center"/>
              <w:textAlignment w:val="center"/>
              <w:rPr>
                <w:rFonts w:ascii="宋体" w:hAnsi="宋体" w:cs="宋体"/>
                <w:b/>
                <w:bCs/>
                <w:kern w:val="0"/>
                <w:szCs w:val="21"/>
              </w:rPr>
            </w:pPr>
            <w:r>
              <w:rPr>
                <w:rFonts w:hint="eastAsia" w:ascii="仿宋" w:hAnsi="仿宋" w:eastAsia="仿宋" w:cs="仿宋"/>
                <w:kern w:val="0"/>
                <w:szCs w:val="21"/>
              </w:rPr>
              <w:t>4609</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CFDCA5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3688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17894F">
            <w:pPr>
              <w:widowControl/>
              <w:jc w:val="center"/>
              <w:textAlignment w:val="center"/>
              <w:rPr>
                <w:rFonts w:ascii="宋体" w:hAnsi="宋体" w:cs="宋体"/>
                <w:b/>
                <w:bCs/>
                <w:kern w:val="0"/>
                <w:szCs w:val="21"/>
              </w:rPr>
            </w:pPr>
            <w:r>
              <w:rPr>
                <w:rFonts w:hint="eastAsia" w:ascii="仿宋" w:hAnsi="仿宋" w:eastAsia="仿宋" w:cs="仿宋"/>
                <w:kern w:val="0"/>
                <w:szCs w:val="21"/>
              </w:rPr>
              <w:t>2951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1CD28CC">
            <w:pPr>
              <w:widowControl/>
              <w:jc w:val="center"/>
              <w:textAlignment w:val="center"/>
              <w:rPr>
                <w:rFonts w:ascii="宋体" w:hAnsi="宋体" w:cs="宋体"/>
                <w:b/>
                <w:bCs/>
                <w:kern w:val="0"/>
                <w:szCs w:val="21"/>
              </w:rPr>
            </w:pPr>
            <w:r>
              <w:rPr>
                <w:rFonts w:hint="eastAsia" w:ascii="仿宋" w:hAnsi="仿宋" w:eastAsia="仿宋" w:cs="仿宋"/>
                <w:kern w:val="0"/>
                <w:szCs w:val="21"/>
              </w:rPr>
              <w:t>2656</w:t>
            </w:r>
          </w:p>
        </w:tc>
      </w:tr>
      <w:tr w14:paraId="5F4803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098B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159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0E031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013302000530001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ADDD2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脊髓及脊神经切断费-儿童（加收）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CBAE9F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792D76">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5F4DE3">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B41CEE7">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410726">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A9BF9B6">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03D51B">
            <w:pPr>
              <w:widowControl/>
              <w:jc w:val="center"/>
              <w:textAlignment w:val="center"/>
              <w:rPr>
                <w:rFonts w:ascii="宋体" w:hAnsi="宋体" w:cs="宋体"/>
                <w:b/>
                <w:bCs/>
                <w:kern w:val="0"/>
                <w:szCs w:val="21"/>
              </w:rPr>
            </w:pPr>
            <w:r>
              <w:rPr>
                <w:rFonts w:hint="eastAsia" w:ascii="仿宋" w:hAnsi="仿宋" w:eastAsia="仿宋" w:cs="仿宋"/>
                <w:kern w:val="0"/>
                <w:szCs w:val="21"/>
              </w:rPr>
              <w:t>1383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20471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1106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ABCD34">
            <w:pPr>
              <w:widowControl/>
              <w:jc w:val="center"/>
              <w:textAlignment w:val="center"/>
              <w:rPr>
                <w:rFonts w:ascii="宋体" w:hAnsi="宋体" w:cs="宋体"/>
                <w:b/>
                <w:bCs/>
                <w:kern w:val="0"/>
                <w:szCs w:val="21"/>
              </w:rPr>
            </w:pPr>
            <w:r>
              <w:rPr>
                <w:rFonts w:hint="eastAsia" w:ascii="仿宋" w:hAnsi="仿宋" w:eastAsia="仿宋" w:cs="仿宋"/>
                <w:kern w:val="0"/>
                <w:szCs w:val="21"/>
              </w:rPr>
              <w:t>885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A9930E9">
            <w:pPr>
              <w:widowControl/>
              <w:jc w:val="center"/>
              <w:textAlignment w:val="center"/>
              <w:rPr>
                <w:rFonts w:ascii="宋体" w:hAnsi="宋体" w:cs="宋体"/>
                <w:b/>
                <w:bCs/>
                <w:kern w:val="0"/>
                <w:szCs w:val="21"/>
              </w:rPr>
            </w:pPr>
            <w:r>
              <w:rPr>
                <w:rFonts w:hint="eastAsia" w:ascii="仿宋" w:hAnsi="仿宋" w:eastAsia="仿宋" w:cs="仿宋"/>
                <w:kern w:val="0"/>
                <w:szCs w:val="21"/>
              </w:rPr>
              <w:t>797</w:t>
            </w:r>
          </w:p>
        </w:tc>
      </w:tr>
      <w:tr w14:paraId="41FEDF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62"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E9DEF1">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7640956">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013302000540000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5F80327">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内脏神经切断费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B11FA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通过手术全部或部分切除内脏神经。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82322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0FCC0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A25D2D">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328CF7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6B67C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1.本项目所称“内脏神经”指：分布在胸腔、腹腔及盆腔脏器的神经。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8C9923">
            <w:pPr>
              <w:widowControl/>
              <w:jc w:val="center"/>
              <w:textAlignment w:val="center"/>
              <w:rPr>
                <w:rFonts w:ascii="宋体" w:hAnsi="宋体" w:cs="宋体"/>
                <w:b/>
                <w:bCs/>
                <w:kern w:val="0"/>
                <w:szCs w:val="21"/>
              </w:rPr>
            </w:pPr>
            <w:r>
              <w:rPr>
                <w:rFonts w:hint="eastAsia" w:ascii="仿宋" w:hAnsi="仿宋" w:eastAsia="仿宋" w:cs="仿宋"/>
                <w:kern w:val="0"/>
                <w:szCs w:val="21"/>
              </w:rPr>
              <w:t>3705</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D33563C">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3335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6453F2">
            <w:pPr>
              <w:widowControl/>
              <w:jc w:val="center"/>
              <w:textAlignment w:val="center"/>
              <w:rPr>
                <w:rFonts w:ascii="宋体" w:hAnsi="宋体" w:cs="宋体"/>
                <w:b/>
                <w:bCs/>
                <w:kern w:val="0"/>
                <w:szCs w:val="21"/>
              </w:rPr>
            </w:pPr>
            <w:r>
              <w:rPr>
                <w:rFonts w:hint="eastAsia" w:ascii="仿宋" w:hAnsi="仿宋" w:eastAsia="仿宋" w:cs="仿宋"/>
                <w:kern w:val="0"/>
                <w:szCs w:val="21"/>
              </w:rPr>
              <w:t>2835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7778F77">
            <w:pPr>
              <w:widowControl/>
              <w:jc w:val="center"/>
              <w:textAlignment w:val="center"/>
              <w:rPr>
                <w:rFonts w:ascii="宋体" w:hAnsi="宋体" w:cs="宋体"/>
                <w:b/>
                <w:bCs/>
                <w:kern w:val="0"/>
                <w:szCs w:val="21"/>
              </w:rPr>
            </w:pPr>
            <w:r>
              <w:rPr>
                <w:rFonts w:hint="eastAsia" w:ascii="仿宋" w:hAnsi="仿宋" w:eastAsia="仿宋" w:cs="仿宋"/>
                <w:kern w:val="0"/>
                <w:szCs w:val="21"/>
              </w:rPr>
              <w:t>2552</w:t>
            </w:r>
          </w:p>
        </w:tc>
      </w:tr>
      <w:tr w14:paraId="79AF53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9DCEC44">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161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28CD5">
            <w:pPr>
              <w:widowControl/>
              <w:spacing w:line="240" w:lineRule="exact"/>
              <w:jc w:val="center"/>
              <w:textAlignment w:val="center"/>
              <w:rPr>
                <w:rFonts w:ascii="宋体" w:hAnsi="宋体" w:eastAsia="宋体" w:cs="宋体"/>
                <w:kern w:val="0"/>
                <w:sz w:val="20"/>
                <w:szCs w:val="20"/>
              </w:rPr>
            </w:pPr>
            <w:r>
              <w:rPr>
                <w:rFonts w:hint="eastAsia" w:ascii="宋体" w:hAnsi="宋体" w:eastAsia="宋体" w:cs="宋体"/>
                <w:kern w:val="0"/>
                <w:sz w:val="20"/>
                <w:szCs w:val="20"/>
              </w:rPr>
              <w:t>013302000540001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ABDA0C3">
            <w:pPr>
              <w:widowControl/>
              <w:spacing w:line="240" w:lineRule="exact"/>
              <w:jc w:val="left"/>
              <w:textAlignment w:val="center"/>
              <w:rPr>
                <w:rFonts w:ascii="宋体" w:hAnsi="宋体" w:eastAsia="宋体" w:cs="宋体"/>
                <w:kern w:val="0"/>
                <w:sz w:val="20"/>
                <w:szCs w:val="20"/>
              </w:rPr>
            </w:pPr>
            <w:r>
              <w:rPr>
                <w:rFonts w:hint="eastAsia" w:ascii="宋体" w:hAnsi="宋体" w:eastAsia="宋体" w:cs="宋体"/>
                <w:kern w:val="0"/>
                <w:sz w:val="20"/>
                <w:szCs w:val="20"/>
              </w:rPr>
              <w:t>内脏神经切断费-儿童（加收）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905A8BA">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513CC2">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42BA7E">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B9DB28">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BCE04D">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6BA1CA">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B5DE5C1">
            <w:pPr>
              <w:widowControl/>
              <w:jc w:val="center"/>
              <w:textAlignment w:val="center"/>
              <w:rPr>
                <w:rFonts w:ascii="宋体" w:hAnsi="宋体" w:cs="宋体"/>
                <w:b/>
                <w:bCs/>
                <w:kern w:val="0"/>
                <w:szCs w:val="21"/>
              </w:rPr>
            </w:pPr>
            <w:r>
              <w:rPr>
                <w:rFonts w:hint="eastAsia" w:ascii="仿宋" w:hAnsi="仿宋" w:eastAsia="仿宋" w:cs="仿宋"/>
                <w:kern w:val="0"/>
                <w:szCs w:val="21"/>
              </w:rPr>
              <w:t>1112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26DE605">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1001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8A0E733">
            <w:pPr>
              <w:widowControl/>
              <w:jc w:val="center"/>
              <w:textAlignment w:val="center"/>
              <w:rPr>
                <w:rFonts w:ascii="宋体" w:hAnsi="宋体" w:cs="宋体"/>
                <w:b/>
                <w:bCs/>
                <w:kern w:val="0"/>
                <w:szCs w:val="21"/>
              </w:rPr>
            </w:pPr>
            <w:r>
              <w:rPr>
                <w:rFonts w:hint="eastAsia" w:ascii="仿宋" w:hAnsi="仿宋" w:eastAsia="仿宋" w:cs="仿宋"/>
                <w:kern w:val="0"/>
                <w:szCs w:val="21"/>
              </w:rPr>
              <w:t>851</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865AC11">
            <w:pPr>
              <w:widowControl/>
              <w:jc w:val="center"/>
              <w:textAlignment w:val="center"/>
              <w:rPr>
                <w:rFonts w:ascii="宋体" w:hAnsi="宋体" w:cs="宋体"/>
                <w:b/>
                <w:bCs/>
                <w:kern w:val="0"/>
                <w:szCs w:val="21"/>
              </w:rPr>
            </w:pPr>
            <w:r>
              <w:rPr>
                <w:rFonts w:hint="eastAsia" w:ascii="仿宋" w:hAnsi="仿宋" w:eastAsia="仿宋" w:cs="仿宋"/>
                <w:kern w:val="0"/>
                <w:szCs w:val="21"/>
              </w:rPr>
              <w:t>766</w:t>
            </w:r>
          </w:p>
        </w:tc>
      </w:tr>
      <w:tr w14:paraId="767FACF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76DB1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1B43E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013302000550000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871CC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周围神经切断费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1EE580">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通过手术全部或部分切除周围神经。</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3079E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所定价格涵盖手术计划、术区准备、消毒铺巾、定位、切开、探查、神经切断、缝合等步骤所需的人力资源和基本物质资源消耗。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F7BD89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FECE7D">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482D7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EF893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1.本项目所称“周围神经”指：位于头面部、躯干及四肢的颅神经和脊神经主干或分支。                                      2.同一神经切断费不得与松解费同时收取。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1EDD737">
            <w:pPr>
              <w:widowControl/>
              <w:jc w:val="center"/>
              <w:textAlignment w:val="center"/>
              <w:rPr>
                <w:rFonts w:ascii="宋体" w:hAnsi="宋体" w:cs="宋体"/>
                <w:b/>
                <w:bCs/>
                <w:kern w:val="0"/>
                <w:szCs w:val="21"/>
              </w:rPr>
            </w:pPr>
            <w:r>
              <w:rPr>
                <w:rFonts w:hint="eastAsia" w:ascii="仿宋" w:hAnsi="仿宋" w:eastAsia="仿宋" w:cs="仿宋"/>
                <w:kern w:val="0"/>
                <w:szCs w:val="21"/>
              </w:rPr>
              <w:t>1140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39EEBC7">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AFE7515">
            <w:pPr>
              <w:widowControl/>
              <w:jc w:val="center"/>
              <w:textAlignment w:val="center"/>
              <w:rPr>
                <w:rFonts w:ascii="宋体" w:hAnsi="宋体" w:cs="宋体"/>
                <w:b/>
                <w:bCs/>
                <w:kern w:val="0"/>
                <w:szCs w:val="21"/>
              </w:rPr>
            </w:pPr>
            <w:r>
              <w:rPr>
                <w:rFonts w:hint="eastAsia" w:ascii="仿宋" w:hAnsi="仿宋" w:eastAsia="仿宋" w:cs="仿宋"/>
                <w:kern w:val="0"/>
                <w:szCs w:val="21"/>
              </w:rPr>
              <w:t>730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01F8ED2">
            <w:pPr>
              <w:widowControl/>
              <w:jc w:val="center"/>
              <w:textAlignment w:val="center"/>
              <w:rPr>
                <w:rFonts w:ascii="宋体" w:hAnsi="宋体" w:cs="宋体"/>
                <w:b/>
                <w:bCs/>
                <w:kern w:val="0"/>
                <w:szCs w:val="21"/>
              </w:rPr>
            </w:pPr>
            <w:r>
              <w:rPr>
                <w:rFonts w:hint="eastAsia" w:ascii="仿宋" w:hAnsi="仿宋" w:eastAsia="仿宋" w:cs="仿宋"/>
                <w:kern w:val="0"/>
                <w:szCs w:val="21"/>
              </w:rPr>
              <w:t>657</w:t>
            </w:r>
          </w:p>
        </w:tc>
      </w:tr>
      <w:tr w14:paraId="1B4BCF6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0FBD22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BEE25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013302000550001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B8BF8B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周围神经切断费-儿童（加收）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8F7D529">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073FC3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40DD7DD">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6623EDF">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0E1889">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F7AEFF2">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CB9A30D">
            <w:pPr>
              <w:widowControl/>
              <w:jc w:val="center"/>
              <w:textAlignment w:val="center"/>
              <w:rPr>
                <w:rFonts w:ascii="宋体" w:hAnsi="宋体" w:cs="宋体"/>
                <w:b/>
                <w:bCs/>
                <w:kern w:val="0"/>
                <w:szCs w:val="21"/>
              </w:rPr>
            </w:pPr>
            <w:r>
              <w:rPr>
                <w:rFonts w:hint="eastAsia" w:ascii="仿宋" w:hAnsi="仿宋" w:eastAsia="仿宋" w:cs="仿宋"/>
                <w:kern w:val="0"/>
                <w:szCs w:val="21"/>
              </w:rPr>
              <w:t>342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F143F8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274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0D47DE7">
            <w:pPr>
              <w:widowControl/>
              <w:jc w:val="center"/>
              <w:textAlignment w:val="center"/>
              <w:rPr>
                <w:rFonts w:ascii="宋体" w:hAnsi="宋体" w:cs="宋体"/>
                <w:b/>
                <w:bCs/>
                <w:kern w:val="0"/>
                <w:szCs w:val="21"/>
              </w:rPr>
            </w:pPr>
            <w:r>
              <w:rPr>
                <w:rFonts w:hint="eastAsia" w:ascii="仿宋" w:hAnsi="仿宋" w:eastAsia="仿宋" w:cs="仿宋"/>
                <w:kern w:val="0"/>
                <w:szCs w:val="21"/>
              </w:rPr>
              <w:t>219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FBDB75">
            <w:pPr>
              <w:widowControl/>
              <w:jc w:val="center"/>
              <w:textAlignment w:val="center"/>
              <w:rPr>
                <w:rFonts w:ascii="宋体" w:hAnsi="宋体" w:cs="宋体"/>
                <w:b/>
                <w:bCs/>
                <w:kern w:val="0"/>
                <w:szCs w:val="21"/>
              </w:rPr>
            </w:pPr>
            <w:r>
              <w:rPr>
                <w:rFonts w:hint="eastAsia" w:ascii="仿宋" w:hAnsi="仿宋" w:eastAsia="仿宋" w:cs="仿宋"/>
                <w:kern w:val="0"/>
                <w:szCs w:val="21"/>
              </w:rPr>
              <w:t>197</w:t>
            </w:r>
          </w:p>
        </w:tc>
      </w:tr>
      <w:tr w14:paraId="7BC3822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8CEC83">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33F8F3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013302000560000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AC68F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78D75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通过手术松解颅神经粘连。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2E25F0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所定价格涵盖手术计划、术区准备、消毒铺巾、定位、开颅、松解及梳理、关颅等步骤所需的人力资源和基本物质资源消耗。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BE8C0BD">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8666EB">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62DD0A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F86F49">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1.本项目所称“颅神经”指：位于颅内和颅底、眼眶、颈深部的十二对颅神经部分。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927A7C2">
            <w:pPr>
              <w:widowControl/>
              <w:jc w:val="center"/>
              <w:textAlignment w:val="center"/>
              <w:rPr>
                <w:rFonts w:ascii="宋体" w:hAnsi="宋体" w:cs="宋体"/>
                <w:b/>
                <w:bCs/>
                <w:kern w:val="0"/>
                <w:szCs w:val="21"/>
              </w:rPr>
            </w:pPr>
            <w:r>
              <w:rPr>
                <w:rFonts w:hint="eastAsia" w:ascii="仿宋" w:hAnsi="仿宋" w:eastAsia="仿宋" w:cs="仿宋"/>
                <w:kern w:val="0"/>
                <w:szCs w:val="21"/>
              </w:rPr>
              <w:t>4567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C24B86">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3654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A8F0EC9">
            <w:pPr>
              <w:widowControl/>
              <w:jc w:val="center"/>
              <w:textAlignment w:val="center"/>
              <w:rPr>
                <w:rFonts w:ascii="宋体" w:hAnsi="宋体" w:cs="宋体"/>
                <w:b/>
                <w:bCs/>
                <w:kern w:val="0"/>
                <w:szCs w:val="21"/>
              </w:rPr>
            </w:pPr>
            <w:r>
              <w:rPr>
                <w:rFonts w:hint="eastAsia" w:ascii="仿宋" w:hAnsi="仿宋" w:eastAsia="仿宋" w:cs="仿宋"/>
                <w:kern w:val="0"/>
                <w:szCs w:val="21"/>
              </w:rPr>
              <w:t>2923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99BED9">
            <w:pPr>
              <w:widowControl/>
              <w:jc w:val="center"/>
              <w:textAlignment w:val="center"/>
              <w:rPr>
                <w:rFonts w:ascii="宋体" w:hAnsi="宋体" w:cs="宋体"/>
                <w:b/>
                <w:bCs/>
                <w:kern w:val="0"/>
                <w:szCs w:val="21"/>
              </w:rPr>
            </w:pPr>
            <w:r>
              <w:rPr>
                <w:rFonts w:hint="eastAsia" w:ascii="仿宋" w:hAnsi="仿宋" w:eastAsia="仿宋" w:cs="仿宋"/>
                <w:kern w:val="0"/>
                <w:szCs w:val="21"/>
              </w:rPr>
              <w:t>2631</w:t>
            </w:r>
          </w:p>
        </w:tc>
      </w:tr>
      <w:tr w14:paraId="2056FE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9D45A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3D370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013302000560001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5C03DA">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687D12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918DFC">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C2DEB0">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729D67">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44DABD5">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C64BC7">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428DB57">
            <w:pPr>
              <w:widowControl/>
              <w:jc w:val="center"/>
              <w:textAlignment w:val="center"/>
              <w:rPr>
                <w:rFonts w:ascii="宋体" w:hAnsi="宋体" w:cs="宋体"/>
                <w:b/>
                <w:bCs/>
                <w:kern w:val="0"/>
                <w:szCs w:val="21"/>
              </w:rPr>
            </w:pPr>
            <w:r>
              <w:rPr>
                <w:rFonts w:hint="eastAsia" w:ascii="仿宋" w:hAnsi="仿宋" w:eastAsia="仿宋" w:cs="仿宋"/>
                <w:kern w:val="0"/>
                <w:szCs w:val="21"/>
              </w:rPr>
              <w:t>1370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56F4FCA9">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1096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30882EB">
            <w:pPr>
              <w:widowControl/>
              <w:jc w:val="center"/>
              <w:textAlignment w:val="center"/>
              <w:rPr>
                <w:rFonts w:ascii="宋体" w:hAnsi="宋体" w:cs="宋体"/>
                <w:b/>
                <w:bCs/>
                <w:kern w:val="0"/>
                <w:szCs w:val="21"/>
              </w:rPr>
            </w:pPr>
            <w:r>
              <w:rPr>
                <w:rFonts w:hint="eastAsia" w:ascii="仿宋" w:hAnsi="仿宋" w:eastAsia="仿宋" w:cs="仿宋"/>
                <w:kern w:val="0"/>
                <w:szCs w:val="21"/>
              </w:rPr>
              <w:t>877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2FB585E">
            <w:pPr>
              <w:widowControl/>
              <w:jc w:val="center"/>
              <w:textAlignment w:val="center"/>
              <w:rPr>
                <w:rFonts w:ascii="宋体" w:hAnsi="宋体" w:cs="宋体"/>
                <w:b/>
                <w:bCs/>
                <w:kern w:val="0"/>
                <w:szCs w:val="21"/>
              </w:rPr>
            </w:pPr>
            <w:r>
              <w:rPr>
                <w:rFonts w:hint="eastAsia" w:ascii="仿宋" w:hAnsi="仿宋" w:eastAsia="仿宋" w:cs="仿宋"/>
                <w:kern w:val="0"/>
                <w:szCs w:val="21"/>
              </w:rPr>
              <w:t>789</w:t>
            </w:r>
          </w:p>
        </w:tc>
      </w:tr>
      <w:tr w14:paraId="7CA81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70ADE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166</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63A8A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013302000570000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99D73F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脊髓及神经根松解费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8A82A1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通过手术松解脊髓及神经根粘连。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29FB65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C4C06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56B871">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EE08A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ED2B4D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1.本项目所称“脊髓及脊神经”指：位于椎管内及椎间孔周围的脊神经部分。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6327C13">
            <w:pPr>
              <w:widowControl/>
              <w:jc w:val="center"/>
              <w:textAlignment w:val="center"/>
              <w:rPr>
                <w:rFonts w:ascii="宋体" w:hAnsi="宋体" w:cs="宋体"/>
                <w:b/>
                <w:bCs/>
                <w:kern w:val="0"/>
                <w:szCs w:val="21"/>
              </w:rPr>
            </w:pPr>
            <w:r>
              <w:rPr>
                <w:rFonts w:hint="eastAsia" w:ascii="仿宋" w:hAnsi="仿宋" w:eastAsia="仿宋" w:cs="仿宋"/>
                <w:kern w:val="0"/>
                <w:szCs w:val="21"/>
              </w:rPr>
              <w:t>3772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622B8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3017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581F8BB1">
            <w:pPr>
              <w:widowControl/>
              <w:jc w:val="center"/>
              <w:textAlignment w:val="center"/>
              <w:rPr>
                <w:rFonts w:ascii="宋体" w:hAnsi="宋体" w:cs="宋体"/>
                <w:b/>
                <w:bCs/>
                <w:kern w:val="0"/>
                <w:szCs w:val="21"/>
              </w:rPr>
            </w:pPr>
            <w:r>
              <w:rPr>
                <w:rFonts w:hint="eastAsia" w:ascii="仿宋" w:hAnsi="仿宋" w:eastAsia="仿宋" w:cs="仿宋"/>
                <w:kern w:val="0"/>
                <w:szCs w:val="21"/>
              </w:rPr>
              <w:t>2414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E1C1498">
            <w:pPr>
              <w:widowControl/>
              <w:jc w:val="center"/>
              <w:textAlignment w:val="center"/>
              <w:rPr>
                <w:rFonts w:ascii="宋体" w:hAnsi="宋体" w:cs="宋体"/>
                <w:b/>
                <w:bCs/>
                <w:kern w:val="0"/>
                <w:szCs w:val="21"/>
              </w:rPr>
            </w:pPr>
            <w:r>
              <w:rPr>
                <w:rFonts w:hint="eastAsia" w:ascii="仿宋" w:hAnsi="仿宋" w:eastAsia="仿宋" w:cs="仿宋"/>
                <w:kern w:val="0"/>
                <w:szCs w:val="21"/>
              </w:rPr>
              <w:t>2173</w:t>
            </w:r>
          </w:p>
        </w:tc>
      </w:tr>
      <w:tr w14:paraId="3A0CE2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01998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167</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2B08A1">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013302000570001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13B31BB">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脊髓及神经根松解费-儿童（加收）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A48F8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B2E1A7">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CDA1260">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6E5B04B">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DE6AA0B">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867DBD">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74B9711">
            <w:pPr>
              <w:widowControl/>
              <w:jc w:val="center"/>
              <w:textAlignment w:val="center"/>
              <w:rPr>
                <w:rFonts w:ascii="宋体" w:hAnsi="宋体" w:cs="宋体"/>
                <w:b/>
                <w:bCs/>
                <w:kern w:val="0"/>
                <w:szCs w:val="21"/>
              </w:rPr>
            </w:pPr>
            <w:r>
              <w:rPr>
                <w:rFonts w:hint="eastAsia" w:ascii="仿宋" w:hAnsi="仿宋" w:eastAsia="仿宋" w:cs="仿宋"/>
                <w:kern w:val="0"/>
                <w:szCs w:val="21"/>
              </w:rPr>
              <w:t>1132</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BC63574">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905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19112E">
            <w:pPr>
              <w:widowControl/>
              <w:jc w:val="center"/>
              <w:textAlignment w:val="center"/>
              <w:rPr>
                <w:rFonts w:ascii="宋体" w:hAnsi="宋体" w:cs="宋体"/>
                <w:b/>
                <w:bCs/>
                <w:kern w:val="0"/>
                <w:szCs w:val="21"/>
              </w:rPr>
            </w:pPr>
            <w:r>
              <w:rPr>
                <w:rFonts w:hint="eastAsia" w:ascii="仿宋" w:hAnsi="仿宋" w:eastAsia="仿宋" w:cs="仿宋"/>
                <w:kern w:val="0"/>
                <w:szCs w:val="21"/>
              </w:rPr>
              <w:t>724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21A636B">
            <w:pPr>
              <w:widowControl/>
              <w:jc w:val="center"/>
              <w:textAlignment w:val="center"/>
              <w:rPr>
                <w:rFonts w:ascii="宋体" w:hAnsi="宋体" w:cs="宋体"/>
                <w:b/>
                <w:bCs/>
                <w:kern w:val="0"/>
                <w:szCs w:val="21"/>
              </w:rPr>
            </w:pPr>
            <w:r>
              <w:rPr>
                <w:rFonts w:hint="eastAsia" w:ascii="仿宋" w:hAnsi="仿宋" w:eastAsia="仿宋" w:cs="仿宋"/>
                <w:kern w:val="0"/>
                <w:szCs w:val="21"/>
              </w:rPr>
              <w:t>652</w:t>
            </w:r>
          </w:p>
        </w:tc>
      </w:tr>
      <w:tr w14:paraId="519515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440DAC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168</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95F13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013302000580000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E16E9E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内脏神经松解费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3D4254D">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通过手术松解内脏神经粘连。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017937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398E5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ADAF89A">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781389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C2A5BA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1.本项目所称“内脏神经”指：分布在胸腔、腹腔及盆腔脏器的神经。                                                                    2.同一神经松解费不得与切断费同时收取。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77CB8DB">
            <w:pPr>
              <w:widowControl/>
              <w:jc w:val="center"/>
              <w:textAlignment w:val="center"/>
              <w:rPr>
                <w:rFonts w:ascii="宋体" w:hAnsi="宋体" w:cs="宋体"/>
                <w:b/>
                <w:bCs/>
                <w:kern w:val="0"/>
                <w:szCs w:val="21"/>
              </w:rPr>
            </w:pPr>
            <w:r>
              <w:rPr>
                <w:rFonts w:hint="eastAsia" w:ascii="仿宋" w:hAnsi="仿宋" w:eastAsia="仿宋" w:cs="仿宋"/>
                <w:kern w:val="0"/>
                <w:szCs w:val="21"/>
              </w:rPr>
              <w:t>3890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EB800C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3112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BBB77FE">
            <w:pPr>
              <w:widowControl/>
              <w:jc w:val="center"/>
              <w:textAlignment w:val="center"/>
              <w:rPr>
                <w:rFonts w:ascii="宋体" w:hAnsi="宋体" w:cs="宋体"/>
                <w:b/>
                <w:bCs/>
                <w:kern w:val="0"/>
                <w:szCs w:val="21"/>
              </w:rPr>
            </w:pPr>
            <w:r>
              <w:rPr>
                <w:rFonts w:hint="eastAsia" w:ascii="仿宋" w:hAnsi="仿宋" w:eastAsia="仿宋" w:cs="仿宋"/>
                <w:kern w:val="0"/>
                <w:szCs w:val="21"/>
              </w:rPr>
              <w:t>2490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C462E5C">
            <w:pPr>
              <w:widowControl/>
              <w:jc w:val="center"/>
              <w:textAlignment w:val="center"/>
              <w:rPr>
                <w:rFonts w:ascii="宋体" w:hAnsi="宋体" w:cs="宋体"/>
                <w:b/>
                <w:bCs/>
                <w:kern w:val="0"/>
                <w:szCs w:val="21"/>
              </w:rPr>
            </w:pPr>
            <w:r>
              <w:rPr>
                <w:rFonts w:hint="eastAsia" w:ascii="仿宋" w:hAnsi="仿宋" w:eastAsia="仿宋" w:cs="仿宋"/>
                <w:kern w:val="0"/>
                <w:szCs w:val="21"/>
              </w:rPr>
              <w:t>2241</w:t>
            </w:r>
          </w:p>
        </w:tc>
      </w:tr>
      <w:tr w14:paraId="3617D2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435A35B">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169</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7694A1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013302000580001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42285C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内脏神经松解费-儿童（加收）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AD0C0B2">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BF76489">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95CE335">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F49E6B2">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A6A6396">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E40280">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96FF89E">
            <w:pPr>
              <w:widowControl/>
              <w:jc w:val="center"/>
              <w:textAlignment w:val="center"/>
              <w:rPr>
                <w:rFonts w:ascii="宋体" w:hAnsi="宋体" w:cs="宋体"/>
                <w:b/>
                <w:bCs/>
                <w:kern w:val="0"/>
                <w:szCs w:val="21"/>
              </w:rPr>
            </w:pPr>
            <w:r>
              <w:rPr>
                <w:rFonts w:hint="eastAsia" w:ascii="仿宋" w:hAnsi="仿宋" w:eastAsia="仿宋" w:cs="仿宋"/>
                <w:kern w:val="0"/>
                <w:szCs w:val="21"/>
              </w:rPr>
              <w:t>1167</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4FAB808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934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6E258AD">
            <w:pPr>
              <w:widowControl/>
              <w:jc w:val="center"/>
              <w:textAlignment w:val="center"/>
              <w:rPr>
                <w:rFonts w:ascii="宋体" w:hAnsi="宋体" w:cs="宋体"/>
                <w:b/>
                <w:bCs/>
                <w:kern w:val="0"/>
                <w:szCs w:val="21"/>
              </w:rPr>
            </w:pPr>
            <w:r>
              <w:rPr>
                <w:rFonts w:hint="eastAsia" w:ascii="仿宋" w:hAnsi="仿宋" w:eastAsia="仿宋" w:cs="仿宋"/>
                <w:kern w:val="0"/>
                <w:szCs w:val="21"/>
              </w:rPr>
              <w:t>747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967F26A">
            <w:pPr>
              <w:widowControl/>
              <w:jc w:val="center"/>
              <w:textAlignment w:val="center"/>
              <w:rPr>
                <w:rFonts w:ascii="宋体" w:hAnsi="宋体" w:cs="宋体"/>
                <w:b/>
                <w:bCs/>
                <w:kern w:val="0"/>
                <w:szCs w:val="21"/>
              </w:rPr>
            </w:pPr>
            <w:r>
              <w:rPr>
                <w:rFonts w:hint="eastAsia" w:ascii="仿宋" w:hAnsi="仿宋" w:eastAsia="仿宋" w:cs="仿宋"/>
                <w:kern w:val="0"/>
                <w:szCs w:val="21"/>
              </w:rPr>
              <w:t>672</w:t>
            </w:r>
          </w:p>
        </w:tc>
      </w:tr>
      <w:tr w14:paraId="2767420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D028BD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170</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C58AC30">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013302000590000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FDFB548">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周围神经松解费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E0295D5">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通过手术松解周围神经粘连。</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3127E6">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所定价格涵盖手术计划、术区准备、消毒铺巾、定位、切开、松解及梳理、缝合等步骤所需的人力资源和基本物质资源消耗。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06B449C">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1EE3D52">
            <w:pPr>
              <w:widowControl/>
              <w:spacing w:line="240" w:lineRule="exact"/>
              <w:jc w:val="center"/>
              <w:rPr>
                <w:rFonts w:ascii="宋体" w:hAnsi="宋体" w:cs="宋体"/>
                <w:b/>
                <w:bCs/>
                <w:kern w:val="0"/>
                <w:sz w:val="20"/>
                <w:szCs w:val="20"/>
              </w:rPr>
            </w:pP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1E8F4C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D7B892">
            <w:pPr>
              <w:widowControl/>
              <w:spacing w:line="22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1.本项目所称“周围神经”指：位于头面部、躯干的颅神经和脊神经主干或分支。                                                      2.同一神经松解费不得与切断费同时收取。                                                         3.肢体神经松解按照骨骼肌肉系统类立项指南中的“肢体神经松解费”收取。</w:t>
            </w: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C897EFB">
            <w:pPr>
              <w:widowControl/>
              <w:jc w:val="center"/>
              <w:textAlignment w:val="center"/>
              <w:rPr>
                <w:rFonts w:ascii="宋体" w:hAnsi="宋体" w:cs="宋体"/>
                <w:b/>
                <w:bCs/>
                <w:kern w:val="0"/>
                <w:szCs w:val="21"/>
              </w:rPr>
            </w:pPr>
            <w:r>
              <w:rPr>
                <w:rFonts w:hint="eastAsia" w:ascii="仿宋" w:hAnsi="仿宋" w:eastAsia="仿宋" w:cs="仿宋"/>
                <w:kern w:val="0"/>
                <w:szCs w:val="21"/>
              </w:rPr>
              <w:t>2046</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3B36144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1637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353C0BD0">
            <w:pPr>
              <w:widowControl/>
              <w:jc w:val="center"/>
              <w:textAlignment w:val="center"/>
              <w:rPr>
                <w:rFonts w:ascii="宋体" w:hAnsi="宋体" w:cs="宋体"/>
                <w:b/>
                <w:bCs/>
                <w:kern w:val="0"/>
                <w:szCs w:val="21"/>
              </w:rPr>
            </w:pPr>
            <w:r>
              <w:rPr>
                <w:rFonts w:hint="eastAsia" w:ascii="仿宋" w:hAnsi="仿宋" w:eastAsia="仿宋" w:cs="仿宋"/>
                <w:kern w:val="0"/>
                <w:szCs w:val="21"/>
              </w:rPr>
              <w:t>1309</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9329B6B">
            <w:pPr>
              <w:widowControl/>
              <w:jc w:val="center"/>
              <w:textAlignment w:val="center"/>
              <w:rPr>
                <w:rFonts w:ascii="宋体" w:hAnsi="宋体" w:cs="宋体"/>
                <w:b/>
                <w:bCs/>
                <w:kern w:val="0"/>
                <w:szCs w:val="21"/>
              </w:rPr>
            </w:pPr>
            <w:r>
              <w:rPr>
                <w:rFonts w:hint="eastAsia" w:ascii="仿宋" w:hAnsi="仿宋" w:eastAsia="仿宋" w:cs="仿宋"/>
                <w:kern w:val="0"/>
                <w:szCs w:val="21"/>
              </w:rPr>
              <w:t>1178</w:t>
            </w:r>
          </w:p>
        </w:tc>
      </w:tr>
      <w:tr w14:paraId="291164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DE3D7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171</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A91605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013302000590001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39F02E">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周围神经松解费-儿童（加收）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755D20D">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9F70E84">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D77E0A7">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92D9330">
            <w:pPr>
              <w:widowControl/>
              <w:spacing w:line="240" w:lineRule="exact"/>
              <w:jc w:val="center"/>
              <w:rPr>
                <w:rFonts w:ascii="宋体" w:hAnsi="宋体" w:cs="宋体"/>
                <w:b/>
                <w:bCs/>
                <w:kern w:val="0"/>
                <w:sz w:val="20"/>
                <w:szCs w:val="20"/>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56726BB">
            <w:pPr>
              <w:widowControl/>
              <w:spacing w:line="240" w:lineRule="exact"/>
              <w:jc w:val="center"/>
              <w:rPr>
                <w:rFonts w:ascii="宋体" w:hAnsi="宋体" w:cs="宋体"/>
                <w:b/>
                <w:bCs/>
                <w:kern w:val="0"/>
                <w:sz w:val="20"/>
                <w:szCs w:val="20"/>
              </w:rPr>
            </w:pP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BBAC32C">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293518A">
            <w:pPr>
              <w:widowControl/>
              <w:jc w:val="center"/>
              <w:textAlignment w:val="center"/>
              <w:rPr>
                <w:rFonts w:ascii="宋体" w:hAnsi="宋体" w:cs="宋体"/>
                <w:b/>
                <w:bCs/>
                <w:kern w:val="0"/>
                <w:szCs w:val="21"/>
              </w:rPr>
            </w:pPr>
            <w:r>
              <w:rPr>
                <w:rFonts w:hint="eastAsia" w:ascii="仿宋" w:hAnsi="仿宋" w:eastAsia="仿宋" w:cs="仿宋"/>
                <w:kern w:val="0"/>
                <w:szCs w:val="21"/>
              </w:rPr>
              <w:t>614</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2703FB">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491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20B6519">
            <w:pPr>
              <w:widowControl/>
              <w:jc w:val="center"/>
              <w:textAlignment w:val="center"/>
              <w:rPr>
                <w:rFonts w:ascii="宋体" w:hAnsi="宋体" w:cs="宋体"/>
                <w:b/>
                <w:bCs/>
                <w:kern w:val="0"/>
                <w:szCs w:val="21"/>
              </w:rPr>
            </w:pPr>
            <w:r>
              <w:rPr>
                <w:rFonts w:hint="eastAsia" w:ascii="仿宋" w:hAnsi="仿宋" w:eastAsia="仿宋" w:cs="仿宋"/>
                <w:kern w:val="0"/>
                <w:szCs w:val="21"/>
              </w:rPr>
              <w:t>393</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29FB8248">
            <w:pPr>
              <w:widowControl/>
              <w:jc w:val="center"/>
              <w:textAlignment w:val="center"/>
              <w:rPr>
                <w:rFonts w:ascii="宋体" w:hAnsi="宋体" w:cs="宋体"/>
                <w:b/>
                <w:bCs/>
                <w:kern w:val="0"/>
                <w:szCs w:val="21"/>
              </w:rPr>
            </w:pPr>
            <w:r>
              <w:rPr>
                <w:rFonts w:hint="eastAsia" w:ascii="仿宋" w:hAnsi="仿宋" w:eastAsia="仿宋" w:cs="仿宋"/>
                <w:kern w:val="0"/>
                <w:szCs w:val="21"/>
              </w:rPr>
              <w:t>353</w:t>
            </w:r>
          </w:p>
        </w:tc>
      </w:tr>
      <w:tr w14:paraId="15CBFA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1457E0EF">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172</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9931A4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013302000600000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966D7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颅神经修复吻合费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E8D125C">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通过手术将颅神经断端与自身或其它神经吻合。</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1323FF">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所定价格涵盖手术计划、术区准备、消毒铺巾、定位、开颅、颅神经探查、吻合、关颅等步骤所需的人力资源和基本物质资源消耗。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9244C95">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1DEA67F">
            <w:pPr>
              <w:widowControl/>
              <w:spacing w:line="240" w:lineRule="exact"/>
              <w:jc w:val="center"/>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5F2591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每根神经</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6BCE0B">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06BAD77B">
            <w:pPr>
              <w:widowControl/>
              <w:jc w:val="center"/>
              <w:textAlignment w:val="center"/>
              <w:rPr>
                <w:rFonts w:ascii="宋体" w:hAnsi="宋体" w:cs="宋体"/>
                <w:b/>
                <w:bCs/>
                <w:kern w:val="0"/>
                <w:szCs w:val="21"/>
              </w:rPr>
            </w:pPr>
            <w:r>
              <w:rPr>
                <w:rFonts w:hint="eastAsia" w:ascii="仿宋" w:hAnsi="仿宋" w:eastAsia="仿宋" w:cs="仿宋"/>
                <w:kern w:val="0"/>
                <w:szCs w:val="21"/>
              </w:rPr>
              <w:t>4133</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0685DD0">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3306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770D13D3">
            <w:pPr>
              <w:widowControl/>
              <w:jc w:val="center"/>
              <w:textAlignment w:val="center"/>
              <w:rPr>
                <w:rFonts w:ascii="宋体" w:hAnsi="宋体" w:cs="宋体"/>
                <w:b/>
                <w:bCs/>
                <w:kern w:val="0"/>
                <w:szCs w:val="21"/>
              </w:rPr>
            </w:pPr>
            <w:r>
              <w:rPr>
                <w:rFonts w:hint="eastAsia" w:ascii="仿宋" w:hAnsi="仿宋" w:eastAsia="仿宋" w:cs="仿宋"/>
                <w:kern w:val="0"/>
                <w:szCs w:val="21"/>
              </w:rPr>
              <w:t>2645</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C22BDE">
            <w:pPr>
              <w:widowControl/>
              <w:jc w:val="center"/>
              <w:textAlignment w:val="center"/>
              <w:rPr>
                <w:rFonts w:ascii="宋体" w:hAnsi="宋体" w:cs="宋体"/>
                <w:b/>
                <w:bCs/>
                <w:kern w:val="0"/>
                <w:szCs w:val="21"/>
              </w:rPr>
            </w:pPr>
            <w:r>
              <w:rPr>
                <w:rFonts w:hint="eastAsia" w:ascii="仿宋" w:hAnsi="仿宋" w:eastAsia="仿宋" w:cs="仿宋"/>
                <w:kern w:val="0"/>
                <w:szCs w:val="21"/>
              </w:rPr>
              <w:t>2381</w:t>
            </w:r>
          </w:p>
        </w:tc>
      </w:tr>
      <w:tr w14:paraId="163A47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788BDB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173</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C6CC98E">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013302000600001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1D37AF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颅神经修复吻合费-儿童（加收）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7397C3">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BF13EE0">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E14EAD">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1BA9775">
            <w:pPr>
              <w:widowControl/>
              <w:spacing w:line="240" w:lineRule="exact"/>
              <w:jc w:val="center"/>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37ACED2">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5B87B49">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7D1E6C2">
            <w:pPr>
              <w:widowControl/>
              <w:jc w:val="center"/>
              <w:textAlignment w:val="center"/>
              <w:rPr>
                <w:rFonts w:ascii="宋体" w:hAnsi="宋体" w:cs="宋体"/>
                <w:b/>
                <w:bCs/>
                <w:kern w:val="0"/>
                <w:szCs w:val="21"/>
              </w:rPr>
            </w:pPr>
            <w:r>
              <w:rPr>
                <w:rFonts w:hint="eastAsia" w:ascii="仿宋" w:hAnsi="仿宋" w:eastAsia="仿宋" w:cs="仿宋"/>
                <w:kern w:val="0"/>
                <w:szCs w:val="21"/>
              </w:rPr>
              <w:t>1240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1E8D40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992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4594D095">
            <w:pPr>
              <w:widowControl/>
              <w:jc w:val="center"/>
              <w:textAlignment w:val="center"/>
              <w:rPr>
                <w:rFonts w:ascii="宋体" w:hAnsi="宋体" w:cs="宋体"/>
                <w:b/>
                <w:bCs/>
                <w:kern w:val="0"/>
                <w:szCs w:val="21"/>
              </w:rPr>
            </w:pPr>
            <w:r>
              <w:rPr>
                <w:rFonts w:hint="eastAsia" w:ascii="仿宋" w:hAnsi="仿宋" w:eastAsia="仿宋" w:cs="仿宋"/>
                <w:kern w:val="0"/>
                <w:szCs w:val="21"/>
              </w:rPr>
              <w:t>794</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79D3F19A">
            <w:pPr>
              <w:widowControl/>
              <w:jc w:val="center"/>
              <w:textAlignment w:val="center"/>
              <w:rPr>
                <w:rFonts w:ascii="宋体" w:hAnsi="宋体" w:cs="宋体"/>
                <w:b/>
                <w:bCs/>
                <w:kern w:val="0"/>
                <w:szCs w:val="21"/>
              </w:rPr>
            </w:pPr>
            <w:r>
              <w:rPr>
                <w:rFonts w:hint="eastAsia" w:ascii="仿宋" w:hAnsi="仿宋" w:eastAsia="仿宋" w:cs="仿宋"/>
                <w:kern w:val="0"/>
                <w:szCs w:val="21"/>
              </w:rPr>
              <w:t>714</w:t>
            </w:r>
          </w:p>
        </w:tc>
      </w:tr>
      <w:tr w14:paraId="475EAD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8CCF14">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174</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73395D7">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013302000610000</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8D67043">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周围神经修复吻合费</w:t>
            </w:r>
          </w:p>
        </w:tc>
        <w:tc>
          <w:tcPr>
            <w:tcW w:w="2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6A98C4">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通过手术将周围神经断端与自身或其它神经吻合。</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B6B9A21">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所定价格涵盖手术计划、术区准备、消毒铺巾、切开、周围神经探查、吻合、缝合等步骤所需的人力资源和基本物质资源消耗。</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5BD1219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01儿童加收</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26A1BF32">
            <w:pPr>
              <w:widowControl/>
              <w:spacing w:line="240" w:lineRule="exact"/>
              <w:jc w:val="center"/>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DAA7B86">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每根神经</w:t>
            </w:r>
          </w:p>
        </w:tc>
        <w:tc>
          <w:tcPr>
            <w:tcW w:w="2042"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653FEB8">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120C1E4A">
            <w:pPr>
              <w:widowControl/>
              <w:jc w:val="center"/>
              <w:textAlignment w:val="center"/>
              <w:rPr>
                <w:rFonts w:ascii="宋体" w:hAnsi="宋体" w:cs="宋体"/>
                <w:b/>
                <w:bCs/>
                <w:kern w:val="0"/>
                <w:szCs w:val="21"/>
              </w:rPr>
            </w:pPr>
            <w:r>
              <w:rPr>
                <w:rFonts w:hint="eastAsia" w:ascii="仿宋" w:hAnsi="仿宋" w:eastAsia="仿宋" w:cs="仿宋"/>
                <w:kern w:val="0"/>
                <w:szCs w:val="21"/>
              </w:rPr>
              <w:t>2470</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266C848">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2223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2168E4DA">
            <w:pPr>
              <w:widowControl/>
              <w:jc w:val="center"/>
              <w:textAlignment w:val="center"/>
              <w:rPr>
                <w:rFonts w:ascii="宋体" w:hAnsi="宋体" w:cs="宋体"/>
                <w:b/>
                <w:bCs/>
                <w:kern w:val="0"/>
                <w:szCs w:val="21"/>
              </w:rPr>
            </w:pPr>
            <w:r>
              <w:rPr>
                <w:rFonts w:hint="eastAsia" w:ascii="仿宋" w:hAnsi="仿宋" w:eastAsia="仿宋" w:cs="仿宋"/>
                <w:kern w:val="0"/>
                <w:szCs w:val="21"/>
              </w:rPr>
              <w:t>1890</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66CB73C8">
            <w:pPr>
              <w:widowControl/>
              <w:jc w:val="center"/>
              <w:textAlignment w:val="center"/>
              <w:rPr>
                <w:rFonts w:ascii="宋体" w:hAnsi="宋体" w:cs="宋体"/>
                <w:b/>
                <w:bCs/>
                <w:kern w:val="0"/>
                <w:szCs w:val="21"/>
              </w:rPr>
            </w:pPr>
            <w:r>
              <w:rPr>
                <w:rFonts w:hint="eastAsia" w:ascii="仿宋" w:hAnsi="仿宋" w:eastAsia="仿宋" w:cs="仿宋"/>
                <w:kern w:val="0"/>
                <w:szCs w:val="21"/>
              </w:rPr>
              <w:t>1701</w:t>
            </w:r>
          </w:p>
        </w:tc>
      </w:tr>
      <w:tr w14:paraId="5B0EB5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438"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DBA7D58">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175</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6AD5497A">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013302000610001</w:t>
            </w:r>
          </w:p>
        </w:tc>
        <w:tc>
          <w:tcPr>
            <w:tcW w:w="1465"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76FD41C7">
            <w:pPr>
              <w:widowControl/>
              <w:spacing w:line="240" w:lineRule="exact"/>
              <w:jc w:val="left"/>
              <w:textAlignment w:val="center"/>
              <w:rPr>
                <w:rFonts w:ascii="宋体" w:hAnsi="宋体" w:cs="宋体"/>
                <w:b/>
                <w:bCs/>
                <w:kern w:val="0"/>
                <w:sz w:val="20"/>
                <w:szCs w:val="20"/>
              </w:rPr>
            </w:pPr>
            <w:r>
              <w:rPr>
                <w:rFonts w:hint="eastAsia" w:ascii="宋体" w:hAnsi="宋体" w:eastAsia="宋体" w:cs="宋体"/>
                <w:kern w:val="0"/>
                <w:sz w:val="20"/>
                <w:szCs w:val="20"/>
              </w:rPr>
              <w:t>周围神经修复吻合费-儿童（加收）</w:t>
            </w:r>
          </w:p>
        </w:tc>
        <w:tc>
          <w:tcPr>
            <w:tcW w:w="2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38FE5B9E">
            <w:pPr>
              <w:widowControl/>
              <w:spacing w:line="240" w:lineRule="exact"/>
              <w:jc w:val="left"/>
              <w:rPr>
                <w:rFonts w:ascii="宋体" w:hAnsi="宋体" w:cs="宋体"/>
                <w:b/>
                <w:bCs/>
                <w:kern w:val="0"/>
                <w:sz w:val="20"/>
                <w:szCs w:val="20"/>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1992315">
            <w:pPr>
              <w:widowControl/>
              <w:spacing w:line="240" w:lineRule="exact"/>
              <w:jc w:val="left"/>
              <w:rPr>
                <w:rFonts w:ascii="宋体" w:hAnsi="宋体" w:cs="宋体"/>
                <w:b/>
                <w:bCs/>
                <w:kern w:val="0"/>
                <w:sz w:val="20"/>
                <w:szCs w:val="20"/>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D96C8FD">
            <w:pPr>
              <w:widowControl/>
              <w:spacing w:line="240" w:lineRule="exact"/>
              <w:jc w:val="center"/>
              <w:rPr>
                <w:rFonts w:ascii="宋体" w:hAnsi="宋体" w:cs="宋体"/>
                <w:b/>
                <w:bCs/>
                <w:kern w:val="0"/>
                <w:sz w:val="20"/>
                <w:szCs w:val="20"/>
              </w:rP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7CB58A">
            <w:pPr>
              <w:widowControl/>
              <w:spacing w:line="240" w:lineRule="exact"/>
              <w:jc w:val="center"/>
              <w:rPr>
                <w:rFonts w:ascii="宋体" w:hAnsi="宋体" w:cs="宋体"/>
                <w:b/>
                <w:bCs/>
                <w:kern w:val="0"/>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08E54E49">
            <w:pPr>
              <w:widowControl/>
              <w:spacing w:line="240" w:lineRule="exact"/>
              <w:jc w:val="center"/>
              <w:textAlignment w:val="center"/>
              <w:rPr>
                <w:rFonts w:ascii="宋体" w:hAnsi="宋体" w:cs="宋体"/>
                <w:b/>
                <w:bCs/>
                <w:kern w:val="0"/>
                <w:sz w:val="20"/>
                <w:szCs w:val="20"/>
              </w:rPr>
            </w:pPr>
            <w:r>
              <w:rPr>
                <w:rFonts w:hint="eastAsia" w:ascii="宋体" w:hAnsi="宋体" w:eastAsia="宋体" w:cs="宋体"/>
                <w:kern w:val="0"/>
                <w:sz w:val="20"/>
                <w:szCs w:val="20"/>
              </w:rPr>
              <w:t>次</w:t>
            </w:r>
          </w:p>
        </w:tc>
        <w:tc>
          <w:tcPr>
            <w:tcW w:w="204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57" w:type="dxa"/>
              <w:right w:w="57" w:type="dxa"/>
            </w:tcMar>
            <w:vAlign w:val="center"/>
          </w:tcPr>
          <w:p w14:paraId="4F05F724">
            <w:pPr>
              <w:widowControl/>
              <w:spacing w:line="240" w:lineRule="exact"/>
              <w:jc w:val="left"/>
              <w:rPr>
                <w:rFonts w:ascii="宋体" w:hAnsi="宋体" w:cs="宋体"/>
                <w:b/>
                <w:bCs/>
                <w:kern w:val="0"/>
                <w:sz w:val="20"/>
                <w:szCs w:val="20"/>
              </w:rPr>
            </w:pPr>
          </w:p>
        </w:tc>
        <w:tc>
          <w:tcPr>
            <w:tcW w:w="762"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697F389">
            <w:pPr>
              <w:widowControl/>
              <w:jc w:val="center"/>
              <w:textAlignment w:val="center"/>
              <w:rPr>
                <w:rFonts w:ascii="宋体" w:hAnsi="宋体" w:cs="宋体"/>
                <w:b/>
                <w:bCs/>
                <w:kern w:val="0"/>
                <w:szCs w:val="21"/>
              </w:rPr>
            </w:pPr>
            <w:r>
              <w:rPr>
                <w:rFonts w:hint="eastAsia" w:ascii="仿宋" w:hAnsi="仿宋" w:eastAsia="仿宋" w:cs="仿宋"/>
                <w:kern w:val="0"/>
                <w:szCs w:val="21"/>
              </w:rPr>
              <w:t>741</w:t>
            </w:r>
          </w:p>
        </w:tc>
        <w:tc>
          <w:tcPr>
            <w:tcW w:w="784"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01C9565A">
            <w:pPr>
              <w:widowControl/>
              <w:jc w:val="center"/>
              <w:textAlignment w:val="center"/>
              <w:rPr>
                <w:rFonts w:ascii="宋体" w:hAnsi="宋体" w:cs="宋体"/>
                <w:b/>
                <w:bCs/>
                <w:kern w:val="0"/>
                <w:szCs w:val="21"/>
              </w:rPr>
            </w:pPr>
            <w:r>
              <w:rPr>
                <w:rFonts w:hint="eastAsia" w:ascii="仿宋" w:hAnsi="仿宋" w:eastAsia="仿宋" w:cs="仿宋"/>
                <w:kern w:val="0"/>
                <w:szCs w:val="21"/>
              </w:rPr>
              <w:t xml:space="preserve">667 </w:t>
            </w:r>
          </w:p>
        </w:tc>
        <w:tc>
          <w:tcPr>
            <w:tcW w:w="787" w:type="dxa"/>
            <w:tcBorders>
              <w:top w:val="single" w:color="000000" w:sz="4" w:space="0"/>
              <w:left w:val="single" w:color="000000" w:sz="4" w:space="0"/>
              <w:bottom w:val="single" w:color="000000" w:sz="4" w:space="0"/>
              <w:right w:val="single" w:color="auto" w:sz="4" w:space="0"/>
            </w:tcBorders>
            <w:shd w:val="clear" w:color="auto" w:fill="auto"/>
            <w:noWrap/>
            <w:tcMar>
              <w:left w:w="57" w:type="dxa"/>
              <w:right w:w="57" w:type="dxa"/>
            </w:tcMar>
            <w:vAlign w:val="center"/>
          </w:tcPr>
          <w:p w14:paraId="62A13AFF">
            <w:pPr>
              <w:widowControl/>
              <w:jc w:val="center"/>
              <w:textAlignment w:val="center"/>
              <w:rPr>
                <w:rFonts w:ascii="宋体" w:hAnsi="宋体" w:cs="宋体"/>
                <w:b/>
                <w:bCs/>
                <w:kern w:val="0"/>
                <w:szCs w:val="21"/>
              </w:rPr>
            </w:pPr>
            <w:r>
              <w:rPr>
                <w:rFonts w:hint="eastAsia" w:ascii="仿宋" w:hAnsi="仿宋" w:eastAsia="仿宋" w:cs="仿宋"/>
                <w:kern w:val="0"/>
                <w:szCs w:val="21"/>
              </w:rPr>
              <w:t>567</w:t>
            </w:r>
          </w:p>
        </w:tc>
        <w:tc>
          <w:tcPr>
            <w:tcW w:w="756" w:type="dxa"/>
            <w:tcBorders>
              <w:top w:val="single" w:color="000000" w:sz="4" w:space="0"/>
              <w:left w:val="single" w:color="auto" w:sz="4" w:space="0"/>
              <w:bottom w:val="single" w:color="000000" w:sz="4" w:space="0"/>
              <w:right w:val="single" w:color="000000" w:sz="4" w:space="0"/>
            </w:tcBorders>
            <w:shd w:val="clear" w:color="auto" w:fill="auto"/>
            <w:noWrap/>
            <w:tcMar>
              <w:left w:w="57" w:type="dxa"/>
              <w:right w:w="57" w:type="dxa"/>
            </w:tcMar>
            <w:vAlign w:val="center"/>
          </w:tcPr>
          <w:p w14:paraId="14CFF49C">
            <w:pPr>
              <w:widowControl/>
              <w:jc w:val="center"/>
              <w:textAlignment w:val="center"/>
              <w:rPr>
                <w:rFonts w:ascii="宋体" w:hAnsi="宋体" w:cs="宋体"/>
                <w:b/>
                <w:bCs/>
                <w:kern w:val="0"/>
                <w:szCs w:val="21"/>
              </w:rPr>
            </w:pPr>
            <w:r>
              <w:rPr>
                <w:rFonts w:hint="eastAsia" w:ascii="仿宋" w:hAnsi="仿宋" w:eastAsia="仿宋" w:cs="仿宋"/>
                <w:kern w:val="0"/>
                <w:szCs w:val="21"/>
              </w:rPr>
              <w:t>510</w:t>
            </w:r>
          </w:p>
        </w:tc>
      </w:tr>
    </w:tbl>
    <w:p w14:paraId="7004929D">
      <w:pPr>
        <w:pStyle w:val="6"/>
        <w:widowControl/>
        <w:wordWrap w:val="0"/>
        <w:spacing w:beforeAutospacing="0" w:afterAutospacing="0" w:line="320" w:lineRule="exact"/>
        <w:rPr>
          <w:rFonts w:ascii="仿宋_GB2312" w:hAnsi="仿宋_GB2312" w:eastAsia="仿宋_GB2312" w:cs="仿宋_GB2312"/>
          <w:b/>
          <w:bCs/>
          <w:sz w:val="28"/>
          <w:szCs w:val="28"/>
          <w:shd w:val="clear" w:color="auto" w:fill="FFFFFF"/>
        </w:rPr>
      </w:pPr>
    </w:p>
    <w:p w14:paraId="7DF3B4A1">
      <w:pPr>
        <w:pStyle w:val="6"/>
        <w:widowControl/>
        <w:wordWrap w:val="0"/>
        <w:spacing w:beforeAutospacing="0" w:afterAutospacing="0" w:line="320" w:lineRule="exact"/>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使用说明：</w:t>
      </w:r>
    </w:p>
    <w:p w14:paraId="457FC40E">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1.所定价格属于政府指导价为最高限价，下浮不限。同时，医疗机构实施过程中有关创新改良，申报新增医疗服务价格项目的，采取“现有项目兼容”的方式简化处理，按照对应的立项指南项目执行。</w:t>
      </w:r>
    </w:p>
    <w:p w14:paraId="55957140">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价格构成”指项目价格应涵盖的各类资源消耗，用于确定计价单元的边界，是制定调整项目价格考虑的测算因子，不应作为临床技术标准理解，不是实际操作方式、路径、步骤、程序的强制性要求。价格构成中包含，但个别临床实践中非必要、未发生的，无需减计费用。所列“设备投入”包括但不限于操作设备、器械及固定资产投入。</w:t>
      </w:r>
    </w:p>
    <w:p w14:paraId="4CA88077">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减收水平后，据实收费。</w:t>
      </w:r>
    </w:p>
    <w:p w14:paraId="4F4AF7E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4.“扩展项”指同一项目下以不同方式提供或在不同场景应用时，只扩展价格项目适用范围、不额外加价的一类子项，子项的价格按主项目执行。 </w:t>
      </w:r>
    </w:p>
    <w:p w14:paraId="3EA98947">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5.“基本物质资源消耗”指原则上限于不应或不必要与医疗服务项目分割的易耗品，包括但不限于各类消杀灭菌用品、储存用品、清洁用品、个人防护用品、垃圾处理用品、滑石粉、标签、防渗漏垫、中单、护（尿）垫、棉球、棉签、纱布（垫）、压舌板、治疗护理盘（包）、治疗巾（单）、手术巾（单）、手术包、普通注射器、可复用的操作器具、液氮、闻嗅材料、糖精颗粒、过敏原、报告打印耗材、软件（版权、开发、购买）成本等。基本物质资源消耗成本计入项目价格，不另行收费。除基本物耗以外 ，立项指南落地前价格项目除外内容的可收费医用耗材，按照实际采购价格零差率销售 。  </w:t>
      </w:r>
    </w:p>
    <w:p w14:paraId="797903D3">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6.价格构成中所称的“穿刺”为主项操作涉及的必要穿刺技术，价格构成中的穿刺操作不可收取相关费用；独立穿刺项目可按相应治疗价格项目收取。  </w:t>
      </w:r>
    </w:p>
    <w:p w14:paraId="5B198160">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本表中未尽事项，如等离子、激光、射频、微波等手术辅助操作、活检取材、组织瓣制备、清创缝合等，将在辅助操作类、检验病理类、体被系统类、一般治疗类等其他立项指南中单独列示，可暂按现行价格政策执行。</w:t>
      </w:r>
    </w:p>
    <w:p w14:paraId="7D824848">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8.本表中的各类内镜下手术项目的价格构成，已包含手术涉及的各类内镜使用成本，地方定价时应结合内镜使用成本综合确定价格水平。医疗机构在开展相关操作时，开放手术与经内镜手术执行相同的价格标准，内镜辅助操作不再另行收费。</w:t>
      </w:r>
    </w:p>
    <w:p w14:paraId="199D7FF4">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9.手术项目的价格构成中已包含标本的留取和送检的人力资源和基本物质资源消耗，不得另行收费。</w:t>
      </w:r>
    </w:p>
    <w:p w14:paraId="473F953A">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10.手术类项目服务对象为儿童时，统一加收30%。所称的“儿童”，指6周岁及以下。周岁的计算方法以法律的相关规定为准。 </w:t>
      </w:r>
    </w:p>
    <w:p w14:paraId="69F9ACB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 xml:space="preserve">11.其他学科开展相应项目时，可据实收费。    </w:t>
      </w:r>
    </w:p>
    <w:p w14:paraId="46AA0DDD">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12.涉及“包括……”“……等”的，属于开放型表述，所指对象不仅局限于表述中列明的事项，也包括未列明的同类事项。</w:t>
      </w:r>
    </w:p>
    <w:p w14:paraId="3AFCD503">
      <w:pPr>
        <w:pStyle w:val="6"/>
        <w:widowControl/>
        <w:wordWrap w:val="0"/>
        <w:spacing w:beforeAutospacing="0" w:afterAutospacing="0" w:line="320" w:lineRule="exact"/>
        <w:ind w:firstLine="560" w:firstLineChars="200"/>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13.同台设备可完成多项检查项目时，床旁加收只能收取一次。</w:t>
      </w:r>
    </w:p>
    <w:p w14:paraId="37E8CFD4">
      <w:pPr>
        <w:widowControl/>
        <w:jc w:val="left"/>
        <w:rPr>
          <w:rFonts w:ascii="仿宋_GB2312" w:hAnsi="仿宋_GB2312" w:eastAsia="仿宋_GB2312" w:cs="仿宋_GB2312"/>
          <w:sz w:val="28"/>
          <w:szCs w:val="28"/>
          <w:shd w:val="clear" w:color="auto" w:fill="FFFFFF"/>
        </w:rPr>
      </w:pPr>
      <w:bookmarkStart w:id="0" w:name="_GoBack"/>
      <w:bookmarkEnd w:id="0"/>
    </w:p>
    <w:sectPr>
      <w:footerReference r:id="rId3" w:type="default"/>
      <w:footerReference r:id="rId4" w:type="even"/>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7969E">
    <w:pPr>
      <w:pStyle w:val="4"/>
      <w:ind w:left="210" w:leftChars="100" w:right="210" w:rightChars="10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123</w:t>
    </w:r>
    <w:r>
      <w:rPr>
        <w:rFonts w:hint="eastAsia" w:ascii="宋体" w:hAnsi="宋体" w:cs="宋体"/>
        <w:sz w:val="28"/>
        <w:szCs w:val="28"/>
      </w:rPr>
      <w:fldChar w:fldCharType="end"/>
    </w:r>
    <w:r>
      <w:rPr>
        <w:rFonts w:hint="eastAsia" w:ascii="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39FA">
    <w:pPr>
      <w:pStyle w:val="4"/>
      <w:ind w:left="210" w:leftChars="100" w:right="210" w:rightChars="100"/>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124</w:t>
    </w:r>
    <w:r>
      <w:rPr>
        <w:rFonts w:hint="eastAsia" w:ascii="宋体" w:hAnsi="宋体" w:cs="宋体"/>
        <w:sz w:val="28"/>
        <w:szCs w:val="28"/>
      </w:rPr>
      <w:fldChar w:fldCharType="end"/>
    </w:r>
    <w:r>
      <w:rPr>
        <w:rFonts w:hint="eastAsia" w:ascii="宋体" w:hAnsi="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D5AFC"/>
    <w:rsid w:val="00067332"/>
    <w:rsid w:val="000D5AFC"/>
    <w:rsid w:val="00154874"/>
    <w:rsid w:val="001A28E6"/>
    <w:rsid w:val="001D639E"/>
    <w:rsid w:val="00416715"/>
    <w:rsid w:val="00446F05"/>
    <w:rsid w:val="00562E2D"/>
    <w:rsid w:val="005C34ED"/>
    <w:rsid w:val="005F50E9"/>
    <w:rsid w:val="006047A6"/>
    <w:rsid w:val="00661924"/>
    <w:rsid w:val="007A2FA7"/>
    <w:rsid w:val="00964C7C"/>
    <w:rsid w:val="00BD669C"/>
    <w:rsid w:val="00C92035"/>
    <w:rsid w:val="00CB2806"/>
    <w:rsid w:val="00DC4612"/>
    <w:rsid w:val="00E5702A"/>
    <w:rsid w:val="00F7773C"/>
    <w:rsid w:val="010C3ADF"/>
    <w:rsid w:val="020831D5"/>
    <w:rsid w:val="0334785A"/>
    <w:rsid w:val="04FA7F2B"/>
    <w:rsid w:val="051E485F"/>
    <w:rsid w:val="069D22BB"/>
    <w:rsid w:val="06A154AE"/>
    <w:rsid w:val="076D6271"/>
    <w:rsid w:val="0B6021BA"/>
    <w:rsid w:val="0CAE7351"/>
    <w:rsid w:val="0CE80875"/>
    <w:rsid w:val="0D5F1B11"/>
    <w:rsid w:val="12B44556"/>
    <w:rsid w:val="12BD1C43"/>
    <w:rsid w:val="13746870"/>
    <w:rsid w:val="15F624C7"/>
    <w:rsid w:val="160C781D"/>
    <w:rsid w:val="17220991"/>
    <w:rsid w:val="17380809"/>
    <w:rsid w:val="17C25E29"/>
    <w:rsid w:val="180C6DB1"/>
    <w:rsid w:val="196705CA"/>
    <w:rsid w:val="198F13CC"/>
    <w:rsid w:val="199315B8"/>
    <w:rsid w:val="1A7B725A"/>
    <w:rsid w:val="1A8917E7"/>
    <w:rsid w:val="1B6D0ED5"/>
    <w:rsid w:val="1C6A3ED7"/>
    <w:rsid w:val="1D13423E"/>
    <w:rsid w:val="1DCA28EB"/>
    <w:rsid w:val="21560AAA"/>
    <w:rsid w:val="21B73463"/>
    <w:rsid w:val="22C976DC"/>
    <w:rsid w:val="23114D80"/>
    <w:rsid w:val="2323134B"/>
    <w:rsid w:val="25490502"/>
    <w:rsid w:val="286420D3"/>
    <w:rsid w:val="2A0515CF"/>
    <w:rsid w:val="2A16744D"/>
    <w:rsid w:val="2A47293B"/>
    <w:rsid w:val="2B2F26CE"/>
    <w:rsid w:val="2B626DED"/>
    <w:rsid w:val="2B7512D8"/>
    <w:rsid w:val="2BC46534"/>
    <w:rsid w:val="2C6941AB"/>
    <w:rsid w:val="2D6844C5"/>
    <w:rsid w:val="2D8B3601"/>
    <w:rsid w:val="2F503401"/>
    <w:rsid w:val="30CD2DCE"/>
    <w:rsid w:val="319175A2"/>
    <w:rsid w:val="323D558B"/>
    <w:rsid w:val="333F7A14"/>
    <w:rsid w:val="33752860"/>
    <w:rsid w:val="33981680"/>
    <w:rsid w:val="33EE6CA3"/>
    <w:rsid w:val="34AA4F5F"/>
    <w:rsid w:val="34E33507"/>
    <w:rsid w:val="35066379"/>
    <w:rsid w:val="3574374F"/>
    <w:rsid w:val="35BB2F00"/>
    <w:rsid w:val="3794097F"/>
    <w:rsid w:val="3875FCA6"/>
    <w:rsid w:val="39AC58C7"/>
    <w:rsid w:val="3A137505"/>
    <w:rsid w:val="3A641440"/>
    <w:rsid w:val="3AC2651C"/>
    <w:rsid w:val="3BA766E3"/>
    <w:rsid w:val="3D4D1D6B"/>
    <w:rsid w:val="3DFF5E71"/>
    <w:rsid w:val="3ECC139E"/>
    <w:rsid w:val="3F8F217D"/>
    <w:rsid w:val="3FBF6E0C"/>
    <w:rsid w:val="416648FD"/>
    <w:rsid w:val="427A3463"/>
    <w:rsid w:val="42D067E2"/>
    <w:rsid w:val="434D7649"/>
    <w:rsid w:val="436278EE"/>
    <w:rsid w:val="474821E6"/>
    <w:rsid w:val="47E71807"/>
    <w:rsid w:val="48DF1625"/>
    <w:rsid w:val="4AA91EEB"/>
    <w:rsid w:val="4AD92ABE"/>
    <w:rsid w:val="4B3D0885"/>
    <w:rsid w:val="4B995824"/>
    <w:rsid w:val="4CBB3057"/>
    <w:rsid w:val="4D4F1A69"/>
    <w:rsid w:val="4D935498"/>
    <w:rsid w:val="4DB64545"/>
    <w:rsid w:val="4F835D41"/>
    <w:rsid w:val="4FB16798"/>
    <w:rsid w:val="4FBA2EEE"/>
    <w:rsid w:val="504D5B20"/>
    <w:rsid w:val="506475CC"/>
    <w:rsid w:val="5086682B"/>
    <w:rsid w:val="522B246A"/>
    <w:rsid w:val="531D033B"/>
    <w:rsid w:val="53225C5D"/>
    <w:rsid w:val="53647AB9"/>
    <w:rsid w:val="55B83D89"/>
    <w:rsid w:val="57BA23EF"/>
    <w:rsid w:val="59F940D7"/>
    <w:rsid w:val="5A9A35FE"/>
    <w:rsid w:val="5AC61A7C"/>
    <w:rsid w:val="5AFA22EF"/>
    <w:rsid w:val="5B133049"/>
    <w:rsid w:val="5CC42253"/>
    <w:rsid w:val="5D221689"/>
    <w:rsid w:val="5D914F1B"/>
    <w:rsid w:val="5E4958E7"/>
    <w:rsid w:val="5ED66BCF"/>
    <w:rsid w:val="5F1C0EB4"/>
    <w:rsid w:val="5F3B1EF8"/>
    <w:rsid w:val="608A2817"/>
    <w:rsid w:val="62023CA2"/>
    <w:rsid w:val="62F66E96"/>
    <w:rsid w:val="63314201"/>
    <w:rsid w:val="634A17CC"/>
    <w:rsid w:val="635B5A12"/>
    <w:rsid w:val="63C23DB5"/>
    <w:rsid w:val="64CF323E"/>
    <w:rsid w:val="65A9161A"/>
    <w:rsid w:val="65F067C8"/>
    <w:rsid w:val="68763DB3"/>
    <w:rsid w:val="6A1A02B8"/>
    <w:rsid w:val="6A261D32"/>
    <w:rsid w:val="6B0066AC"/>
    <w:rsid w:val="6CB709D3"/>
    <w:rsid w:val="6CC62031"/>
    <w:rsid w:val="6CE14EF1"/>
    <w:rsid w:val="6DA2484C"/>
    <w:rsid w:val="6EAF63DD"/>
    <w:rsid w:val="715D26A2"/>
    <w:rsid w:val="72F42FD6"/>
    <w:rsid w:val="75BC1706"/>
    <w:rsid w:val="767C2DCF"/>
    <w:rsid w:val="769E5CA3"/>
    <w:rsid w:val="769F7B3F"/>
    <w:rsid w:val="77CE2114"/>
    <w:rsid w:val="77FC4390"/>
    <w:rsid w:val="78084644"/>
    <w:rsid w:val="7A2E0194"/>
    <w:rsid w:val="7A3045FB"/>
    <w:rsid w:val="7B4245BB"/>
    <w:rsid w:val="7C022923"/>
    <w:rsid w:val="7CBD3295"/>
    <w:rsid w:val="7E6840FA"/>
    <w:rsid w:val="7EA32394"/>
    <w:rsid w:val="7EADC180"/>
    <w:rsid w:val="7F6210C3"/>
    <w:rsid w:val="7F6B1236"/>
    <w:rsid w:val="E9E7BB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qFormat/>
    <w:uiPriority w:val="0"/>
    <w:rPr>
      <w:color w:val="0000FF"/>
      <w:u w:val="single"/>
    </w:rPr>
  </w:style>
  <w:style w:type="character" w:customStyle="1" w:styleId="10">
    <w:name w:val="font71"/>
    <w:qFormat/>
    <w:uiPriority w:val="0"/>
    <w:rPr>
      <w:rFonts w:hint="default" w:ascii="Times New Roman" w:hAnsi="Times New Roman" w:cs="Times New Roman"/>
      <w:b/>
      <w:bCs/>
      <w:color w:val="000000"/>
      <w:sz w:val="24"/>
      <w:szCs w:val="24"/>
      <w:u w:val="none"/>
    </w:rPr>
  </w:style>
  <w:style w:type="character" w:customStyle="1" w:styleId="11">
    <w:name w:val="font51"/>
    <w:basedOn w:val="8"/>
    <w:qFormat/>
    <w:uiPriority w:val="0"/>
    <w:rPr>
      <w:rFonts w:ascii="仿宋_GB2312" w:eastAsia="仿宋_GB2312" w:cs="仿宋_GB2312"/>
      <w:color w:val="000000"/>
      <w:sz w:val="24"/>
      <w:szCs w:val="24"/>
      <w:u w:val="none"/>
    </w:rPr>
  </w:style>
  <w:style w:type="character" w:customStyle="1" w:styleId="12">
    <w:name w:val="font41"/>
    <w:basedOn w:val="8"/>
    <w:qFormat/>
    <w:uiPriority w:val="0"/>
    <w:rPr>
      <w:rFonts w:hint="default" w:ascii="Times New Roman" w:hAnsi="Times New Roman" w:cs="Times New Roman"/>
      <w:color w:val="000000"/>
      <w:sz w:val="24"/>
      <w:szCs w:val="24"/>
      <w:u w:val="none"/>
    </w:rPr>
  </w:style>
  <w:style w:type="character" w:customStyle="1" w:styleId="13">
    <w:name w:val="font61"/>
    <w:basedOn w:val="8"/>
    <w:qFormat/>
    <w:uiPriority w:val="0"/>
    <w:rPr>
      <w:rFonts w:hint="default" w:ascii="Times New Roman" w:hAnsi="Times New Roman" w:cs="Times New Roman"/>
      <w:color w:val="000000"/>
      <w:sz w:val="24"/>
      <w:szCs w:val="24"/>
      <w:u w:val="none"/>
    </w:rPr>
  </w:style>
  <w:style w:type="character" w:customStyle="1" w:styleId="14">
    <w:name w:val="font31"/>
    <w:basedOn w:val="8"/>
    <w:qFormat/>
    <w:uiPriority w:val="0"/>
    <w:rPr>
      <w:rFonts w:hint="default" w:ascii="Times New Roman" w:hAnsi="Times New Roman" w:cs="Times New Roman"/>
      <w:color w:val="000000"/>
      <w:sz w:val="24"/>
      <w:szCs w:val="24"/>
      <w:u w:val="none"/>
    </w:rPr>
  </w:style>
  <w:style w:type="character" w:customStyle="1" w:styleId="15">
    <w:name w:val="font11"/>
    <w:basedOn w:val="8"/>
    <w:qFormat/>
    <w:uiPriority w:val="0"/>
    <w:rPr>
      <w:rFonts w:hint="eastAsia" w:ascii="宋体" w:hAnsi="宋体" w:eastAsia="宋体" w:cs="宋体"/>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 w:type="character" w:customStyle="1" w:styleId="17">
    <w:name w:val="页脚 Char"/>
    <w:basedOn w:val="8"/>
    <w:link w:val="4"/>
    <w:qFormat/>
    <w:uiPriority w:val="99"/>
    <w:rPr>
      <w:rFonts w:asciiTheme="minorHAnsi" w:hAnsiTheme="minorHAnsi" w:eastAsiaTheme="minorEastAsia" w:cstheme="minorBidi"/>
      <w:kern w:val="2"/>
      <w:sz w:val="18"/>
      <w:szCs w:val="24"/>
    </w:rPr>
  </w:style>
  <w:style w:type="character" w:customStyle="1" w:styleId="18">
    <w:name w:val="批注框文本 Char"/>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8866</Words>
  <Characters>11252</Characters>
  <Lines>827</Lines>
  <Paragraphs>232</Paragraphs>
  <TotalTime>25</TotalTime>
  <ScaleCrop>false</ScaleCrop>
  <LinksUpToDate>false</LinksUpToDate>
  <CharactersWithSpaces>11974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2026-01-30T03:08:00Z</dcterms:created>
  <dc:creator>Administrator</dc:creator>
  <cp:lastModifiedBy>旋子！</cp:lastModifiedBy>
  <cp:lastPrinted>2026-03-17T08:45:00Z</cp:lastPrinted>
  <dcterms:modified xsi:type="dcterms:W3CDTF">2026-04-02T01:12:37Z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6C0B142E1B1143E6B5E0691F4C13D08E_12</vt:lpwstr>
  </property>
</Properties>
</file>