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00" w:lineRule="exact"/>
        <w:rPr>
          <w:rFonts w:ascii="仿宋_GB2312" w:hAnsi="宋体" w:eastAsia="仿宋_GB2312"/>
          <w:bCs/>
          <w:sz w:val="32"/>
          <w:szCs w:val="32"/>
        </w:rPr>
      </w:pPr>
      <w:r>
        <w:rPr>
          <w:rFonts w:hint="eastAsia" w:ascii="仿宋_GB2312" w:hAnsi="宋体" w:eastAsia="仿宋_GB2312"/>
          <w:bCs/>
          <w:sz w:val="32"/>
          <w:szCs w:val="32"/>
        </w:rPr>
        <w:t>附件2-1</w:t>
      </w:r>
    </w:p>
    <w:p>
      <w:pPr>
        <w:wordWrap w:val="0"/>
        <w:spacing w:afterLines="50" w:line="54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常德市废止中医类医疗服务价格项目表</w:t>
      </w:r>
    </w:p>
    <w:tbl>
      <w:tblPr>
        <w:tblStyle w:val="2"/>
        <w:tblW w:w="5000" w:type="pct"/>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
      <w:tblGrid>
        <w:gridCol w:w="528"/>
        <w:gridCol w:w="1346"/>
        <w:gridCol w:w="1984"/>
        <w:gridCol w:w="5274"/>
        <w:gridCol w:w="1148"/>
        <w:gridCol w:w="1133"/>
        <w:gridCol w:w="718"/>
        <w:gridCol w:w="723"/>
        <w:gridCol w:w="737"/>
        <w:gridCol w:w="590"/>
        <w:gridCol w:w="1238"/>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27" w:hRule="atLeast"/>
          <w:tblHeader/>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序号</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编码</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365"/>
              <w:jc w:val="center"/>
              <w:rPr>
                <w:rFonts w:ascii="宋体" w:hAnsi="宋体" w:eastAsia="宋体"/>
                <w:sz w:val="20"/>
                <w:szCs w:val="20"/>
              </w:rPr>
            </w:pPr>
            <w:r>
              <w:rPr>
                <w:rFonts w:hint="eastAsia" w:ascii="宋体" w:hAnsi="宋体" w:eastAsia="宋体"/>
                <w:sz w:val="20"/>
                <w:szCs w:val="20"/>
              </w:rPr>
              <w:t>项目名称</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775"/>
              <w:rPr>
                <w:rFonts w:ascii="宋体" w:hAnsi="宋体" w:eastAsia="宋体"/>
                <w:sz w:val="20"/>
                <w:szCs w:val="20"/>
              </w:rPr>
            </w:pPr>
            <w:r>
              <w:rPr>
                <w:rFonts w:hint="eastAsia" w:ascii="宋体" w:hAnsi="宋体" w:eastAsia="宋体"/>
                <w:sz w:val="20"/>
                <w:szCs w:val="20"/>
              </w:rPr>
              <w:t>项目内涵</w:t>
            </w:r>
          </w:p>
        </w:tc>
        <w:tc>
          <w:tcPr>
            <w:tcW w:w="37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除外内容</w:t>
            </w: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计价</w:t>
            </w:r>
          </w:p>
          <w:p>
            <w:pPr>
              <w:spacing w:line="240" w:lineRule="exact"/>
              <w:jc w:val="center"/>
              <w:rPr>
                <w:rFonts w:ascii="宋体" w:hAnsi="宋体" w:eastAsia="宋体"/>
                <w:sz w:val="20"/>
                <w:szCs w:val="20"/>
              </w:rPr>
            </w:pPr>
            <w:r>
              <w:rPr>
                <w:rFonts w:hint="eastAsia" w:ascii="宋体" w:hAnsi="宋体" w:eastAsia="宋体"/>
                <w:sz w:val="20"/>
                <w:szCs w:val="20"/>
              </w:rPr>
              <w:t>单位</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lang w:eastAsia="zh-CN"/>
              </w:rPr>
              <w:t>市</w:t>
            </w:r>
            <w:r>
              <w:rPr>
                <w:rFonts w:hint="eastAsia" w:ascii="宋体" w:hAnsi="宋体" w:eastAsia="宋体"/>
                <w:sz w:val="20"/>
                <w:szCs w:val="20"/>
              </w:rPr>
              <w:t>一类</w:t>
            </w:r>
          </w:p>
          <w:p>
            <w:pPr>
              <w:spacing w:line="240" w:lineRule="exact"/>
              <w:jc w:val="center"/>
              <w:rPr>
                <w:rFonts w:ascii="宋体" w:hAnsi="宋体" w:eastAsia="宋体"/>
                <w:sz w:val="20"/>
                <w:szCs w:val="20"/>
              </w:rPr>
            </w:pPr>
            <w:r>
              <w:rPr>
                <w:rFonts w:hint="eastAsia" w:ascii="宋体" w:hAnsi="宋体" w:eastAsia="宋体"/>
                <w:sz w:val="20"/>
                <w:szCs w:val="20"/>
              </w:rPr>
              <w:t>价格</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lang w:eastAsia="zh-CN"/>
              </w:rPr>
              <w:t>市</w:t>
            </w:r>
            <w:r>
              <w:rPr>
                <w:rFonts w:hint="eastAsia" w:ascii="宋体" w:hAnsi="宋体" w:eastAsia="宋体"/>
                <w:sz w:val="20"/>
                <w:szCs w:val="20"/>
              </w:rPr>
              <w:t>二类</w:t>
            </w:r>
          </w:p>
          <w:p>
            <w:pPr>
              <w:spacing w:line="240" w:lineRule="exact"/>
              <w:jc w:val="center"/>
              <w:rPr>
                <w:rFonts w:ascii="宋体" w:hAnsi="宋体" w:eastAsia="宋体"/>
                <w:sz w:val="20"/>
                <w:szCs w:val="20"/>
              </w:rPr>
            </w:pPr>
            <w:r>
              <w:rPr>
                <w:rFonts w:hint="eastAsia" w:ascii="宋体" w:hAnsi="宋体" w:eastAsia="宋体"/>
                <w:sz w:val="20"/>
                <w:szCs w:val="20"/>
              </w:rPr>
              <w:t>价格</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lang w:eastAsia="zh-CN"/>
              </w:rPr>
              <w:t>市</w:t>
            </w:r>
            <w:r>
              <w:rPr>
                <w:rFonts w:hint="eastAsia" w:ascii="宋体" w:hAnsi="宋体" w:eastAsia="宋体"/>
                <w:sz w:val="20"/>
                <w:szCs w:val="20"/>
              </w:rPr>
              <w:t>三类</w:t>
            </w:r>
          </w:p>
          <w:p>
            <w:pPr>
              <w:spacing w:line="240" w:lineRule="exact"/>
              <w:jc w:val="center"/>
              <w:rPr>
                <w:rFonts w:ascii="宋体" w:hAnsi="宋体" w:eastAsia="宋体"/>
                <w:sz w:val="20"/>
                <w:szCs w:val="20"/>
              </w:rPr>
            </w:pPr>
            <w:r>
              <w:rPr>
                <w:rFonts w:hint="eastAsia" w:ascii="宋体" w:hAnsi="宋体" w:eastAsia="宋体"/>
                <w:sz w:val="20"/>
                <w:szCs w:val="20"/>
              </w:rPr>
              <w:t>价格</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基层</w:t>
            </w:r>
          </w:p>
          <w:p>
            <w:pPr>
              <w:spacing w:line="240" w:lineRule="exact"/>
              <w:jc w:val="center"/>
              <w:rPr>
                <w:rFonts w:ascii="宋体" w:hAnsi="宋体" w:eastAsia="宋体"/>
                <w:sz w:val="20"/>
                <w:szCs w:val="20"/>
              </w:rPr>
            </w:pPr>
            <w:r>
              <w:rPr>
                <w:rFonts w:hint="eastAsia" w:ascii="宋体" w:hAnsi="宋体" w:eastAsia="宋体"/>
                <w:sz w:val="20"/>
                <w:szCs w:val="20"/>
              </w:rPr>
              <w:t>价格</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说 明</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8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410000001</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05"/>
              <w:jc w:val="center"/>
              <w:rPr>
                <w:rFonts w:ascii="宋体" w:hAnsi="宋体" w:eastAsia="宋体" w:cstheme="minorEastAsia"/>
                <w:sz w:val="20"/>
                <w:szCs w:val="20"/>
              </w:rPr>
            </w:pPr>
            <w:r>
              <w:rPr>
                <w:rFonts w:hint="eastAsia" w:ascii="宋体" w:hAnsi="宋体" w:eastAsia="宋体" w:cstheme="minorEastAsia"/>
                <w:sz w:val="20"/>
                <w:szCs w:val="20"/>
              </w:rPr>
              <w:t>贴敷疗法</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5"/>
              <w:rPr>
                <w:rFonts w:ascii="宋体" w:hAnsi="宋体" w:eastAsia="宋体" w:cstheme="minorEastAsia"/>
                <w:sz w:val="20"/>
                <w:szCs w:val="20"/>
              </w:rPr>
            </w:pPr>
            <w:r>
              <w:rPr>
                <w:rFonts w:hint="eastAsia" w:ascii="宋体" w:hAnsi="宋体" w:eastAsia="宋体" w:cstheme="minorEastAsia"/>
                <w:sz w:val="20"/>
                <w:szCs w:val="20"/>
              </w:rPr>
              <w:t>含药物调配</w:t>
            </w:r>
          </w:p>
        </w:tc>
        <w:tc>
          <w:tcPr>
            <w:tcW w:w="37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每个创面</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14</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12</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9</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7</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8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410000002</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85"/>
              <w:jc w:val="center"/>
              <w:rPr>
                <w:rFonts w:ascii="宋体" w:hAnsi="宋体" w:eastAsia="宋体" w:cstheme="minorEastAsia"/>
                <w:sz w:val="20"/>
                <w:szCs w:val="20"/>
              </w:rPr>
            </w:pPr>
            <w:r>
              <w:rPr>
                <w:rFonts w:hint="eastAsia" w:ascii="宋体" w:hAnsi="宋体" w:eastAsia="宋体" w:cstheme="minorEastAsia"/>
                <w:sz w:val="20"/>
                <w:szCs w:val="20"/>
              </w:rPr>
              <w:t>中药化腐清创术</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5"/>
              <w:rPr>
                <w:rFonts w:ascii="宋体" w:hAnsi="宋体" w:eastAsia="宋体" w:cstheme="minorEastAsia"/>
                <w:sz w:val="20"/>
                <w:szCs w:val="20"/>
              </w:rPr>
            </w:pPr>
            <w:r>
              <w:rPr>
                <w:rFonts w:hint="eastAsia" w:ascii="宋体" w:hAnsi="宋体" w:eastAsia="宋体" w:cstheme="minorEastAsia"/>
                <w:sz w:val="20"/>
                <w:szCs w:val="20"/>
              </w:rPr>
              <w:t>含药物调配</w:t>
            </w:r>
          </w:p>
        </w:tc>
        <w:tc>
          <w:tcPr>
            <w:tcW w:w="37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每个创面</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29</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25</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22</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17</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8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3</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410000003</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85"/>
              <w:jc w:val="center"/>
              <w:rPr>
                <w:rFonts w:ascii="宋体" w:hAnsi="宋体" w:eastAsia="宋体" w:cstheme="minorEastAsia"/>
                <w:sz w:val="20"/>
                <w:szCs w:val="20"/>
              </w:rPr>
            </w:pPr>
            <w:r>
              <w:rPr>
                <w:rFonts w:hint="eastAsia" w:ascii="宋体" w:hAnsi="宋体" w:eastAsia="宋体" w:cstheme="minorEastAsia"/>
                <w:sz w:val="20"/>
                <w:szCs w:val="20"/>
              </w:rPr>
              <w:t>中药涂擦治疗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35"/>
              <w:rPr>
                <w:rFonts w:ascii="宋体" w:hAnsi="宋体" w:eastAsia="宋体" w:cstheme="minorEastAsia"/>
                <w:sz w:val="20"/>
                <w:szCs w:val="20"/>
              </w:rPr>
            </w:pPr>
            <w:r>
              <w:rPr>
                <w:rFonts w:hint="eastAsia" w:ascii="宋体" w:hAnsi="宋体" w:eastAsia="宋体" w:cstheme="minorEastAsia"/>
                <w:sz w:val="20"/>
                <w:szCs w:val="20"/>
              </w:rPr>
              <w:t>含药物调配</w:t>
            </w:r>
          </w:p>
        </w:tc>
        <w:tc>
          <w:tcPr>
            <w:tcW w:w="37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10％体表</w:t>
            </w:r>
          </w:p>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面积</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20</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17</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12</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9</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8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410000004</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85"/>
              <w:jc w:val="center"/>
              <w:rPr>
                <w:rFonts w:ascii="宋体" w:hAnsi="宋体" w:eastAsia="宋体" w:cstheme="minorEastAsia"/>
                <w:sz w:val="20"/>
                <w:szCs w:val="20"/>
              </w:rPr>
            </w:pPr>
            <w:r>
              <w:rPr>
                <w:rFonts w:hint="eastAsia" w:ascii="宋体" w:hAnsi="宋体" w:eastAsia="宋体" w:cstheme="minorEastAsia"/>
                <w:sz w:val="20"/>
                <w:szCs w:val="20"/>
              </w:rPr>
              <w:t>中药热奄包治疗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5"/>
              <w:rPr>
                <w:rFonts w:ascii="宋体" w:hAnsi="宋体" w:eastAsia="宋体" w:cstheme="minorEastAsia"/>
                <w:sz w:val="20"/>
                <w:szCs w:val="20"/>
              </w:rPr>
            </w:pPr>
            <w:r>
              <w:rPr>
                <w:rFonts w:hint="eastAsia" w:ascii="宋体" w:hAnsi="宋体" w:eastAsia="宋体" w:cstheme="minorEastAsia"/>
                <w:sz w:val="20"/>
                <w:szCs w:val="20"/>
              </w:rPr>
              <w:t>含药物调配</w:t>
            </w:r>
          </w:p>
        </w:tc>
        <w:tc>
          <w:tcPr>
            <w:tcW w:w="37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ind w:firstLine="200" w:firstLineChars="100"/>
              <w:jc w:val="center"/>
              <w:rPr>
                <w:rFonts w:ascii="宋体" w:hAnsi="宋体" w:eastAsia="宋体" w:cstheme="minorEastAsia"/>
                <w:sz w:val="20"/>
                <w:szCs w:val="20"/>
              </w:rPr>
            </w:pPr>
            <w:r>
              <w:rPr>
                <w:rFonts w:hint="eastAsia" w:ascii="宋体" w:hAnsi="宋体" w:eastAsia="宋体" w:cstheme="minorEastAsia"/>
                <w:sz w:val="20"/>
                <w:szCs w:val="20"/>
              </w:rPr>
              <w:t>/</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87"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5</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410000004-1</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中药热奄包治疗（小）</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cstheme="minorEastAsia"/>
                <w:sz w:val="20"/>
                <w:szCs w:val="20"/>
              </w:rPr>
            </w:pPr>
            <w:r>
              <w:rPr>
                <w:rFonts w:hint="eastAsia" w:ascii="宋体" w:hAnsi="宋体" w:eastAsia="宋体" w:cstheme="minorEastAsia"/>
                <w:sz w:val="20"/>
                <w:szCs w:val="20"/>
              </w:rPr>
              <w:t>针对面积小于或等于5厘米x5厘米的部位，辨证调配药物，将中药加热后，局部消毒，迅速用布包裹，敷于患部或穴位。</w:t>
            </w:r>
          </w:p>
        </w:tc>
        <w:tc>
          <w:tcPr>
            <w:tcW w:w="37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部位</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17</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14</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12</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9</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87"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6</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410000004-2</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中药热奄包治疗（中）</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cstheme="minorEastAsia"/>
                <w:sz w:val="20"/>
                <w:szCs w:val="20"/>
              </w:rPr>
            </w:pPr>
            <w:r>
              <w:rPr>
                <w:rFonts w:hint="eastAsia" w:ascii="宋体" w:hAnsi="宋体" w:eastAsia="宋体" w:cstheme="minorEastAsia"/>
                <w:sz w:val="20"/>
                <w:szCs w:val="20"/>
              </w:rPr>
              <w:t>针对面积大于5厘米x5厘米。小于或等于10厘米x10厘米的部位，辨证调配药物，将中药加热后，局部消毒，迅速用布包裹，敷于患部或穴位。</w:t>
            </w:r>
          </w:p>
        </w:tc>
        <w:tc>
          <w:tcPr>
            <w:tcW w:w="37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部位</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34</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29</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26</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21</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87"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7</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410000004-3</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hanging="40"/>
              <w:jc w:val="center"/>
              <w:rPr>
                <w:rFonts w:ascii="宋体" w:hAnsi="宋体" w:eastAsia="宋体" w:cstheme="minorEastAsia"/>
                <w:sz w:val="20"/>
                <w:szCs w:val="20"/>
              </w:rPr>
            </w:pPr>
            <w:r>
              <w:rPr>
                <w:rFonts w:hint="eastAsia" w:ascii="宋体" w:hAnsi="宋体" w:eastAsia="宋体" w:cstheme="minorEastAsia"/>
                <w:sz w:val="20"/>
                <w:szCs w:val="20"/>
              </w:rPr>
              <w:t>中药热奄包治疗（大）</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cstheme="minorEastAsia"/>
                <w:sz w:val="20"/>
                <w:szCs w:val="20"/>
              </w:rPr>
            </w:pPr>
            <w:r>
              <w:rPr>
                <w:rFonts w:hint="eastAsia" w:ascii="宋体" w:hAnsi="宋体" w:eastAsia="宋体" w:cstheme="minorEastAsia"/>
                <w:sz w:val="20"/>
                <w:szCs w:val="20"/>
              </w:rPr>
              <w:t>针对面积大于10厘米x10厘米，小于或等于15厘米x15厘米的部位，辨证调配药物，将中药加热后，局部消毒，迅速用布包裹，敷于患部或穴位。</w:t>
            </w:r>
          </w:p>
        </w:tc>
        <w:tc>
          <w:tcPr>
            <w:tcW w:w="37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部位</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46</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39</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35</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28</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87"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8</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410000004-4</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中药热奄包治疗（特大）</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cstheme="minorEastAsia"/>
                <w:sz w:val="20"/>
                <w:szCs w:val="20"/>
              </w:rPr>
            </w:pPr>
            <w:r>
              <w:rPr>
                <w:rFonts w:hint="eastAsia" w:ascii="宋体" w:hAnsi="宋体" w:eastAsia="宋体" w:cstheme="minorEastAsia"/>
                <w:sz w:val="20"/>
                <w:szCs w:val="20"/>
              </w:rPr>
              <w:t>针对面积大于15厘米x15厘米的部位，辨证调配药物，将中药加热后，局部消毒，迅速用布包裹，敷于患部或穴位。</w:t>
            </w:r>
          </w:p>
        </w:tc>
        <w:tc>
          <w:tcPr>
            <w:tcW w:w="37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部位</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57</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48</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43</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34</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98"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9</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410000005</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85"/>
              <w:jc w:val="center"/>
              <w:rPr>
                <w:rFonts w:ascii="宋体" w:hAnsi="宋体" w:eastAsia="宋体" w:cstheme="minorEastAsia"/>
                <w:sz w:val="20"/>
                <w:szCs w:val="20"/>
              </w:rPr>
            </w:pPr>
            <w:r>
              <w:rPr>
                <w:rFonts w:hint="eastAsia" w:ascii="宋体" w:hAnsi="宋体" w:eastAsia="宋体" w:cstheme="minorEastAsia"/>
                <w:sz w:val="20"/>
                <w:szCs w:val="20"/>
              </w:rPr>
              <w:t>中药封包治疗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cstheme="minorEastAsia"/>
                <w:sz w:val="20"/>
                <w:szCs w:val="20"/>
              </w:rPr>
            </w:pPr>
            <w:r>
              <w:rPr>
                <w:rFonts w:hint="eastAsia" w:ascii="宋体" w:hAnsi="宋体" w:eastAsia="宋体" w:cstheme="minorEastAsia"/>
                <w:sz w:val="20"/>
                <w:szCs w:val="20"/>
              </w:rPr>
              <w:t>含药物调配，磁疗包和远红外线复合治疗，中医封包综合治疗参照执行</w:t>
            </w:r>
          </w:p>
        </w:tc>
        <w:tc>
          <w:tcPr>
            <w:tcW w:w="37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药物</w:t>
            </w: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部位</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92"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10</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410000005-1</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中药封包治疗（小）</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20"/>
              <w:rPr>
                <w:rFonts w:ascii="宋体" w:hAnsi="宋体" w:eastAsia="宋体" w:cstheme="minorEastAsia"/>
                <w:sz w:val="20"/>
                <w:szCs w:val="20"/>
              </w:rPr>
            </w:pPr>
            <w:r>
              <w:rPr>
                <w:rFonts w:hint="eastAsia" w:ascii="宋体" w:hAnsi="宋体" w:eastAsia="宋体" w:cstheme="minorEastAsia"/>
                <w:sz w:val="20"/>
                <w:szCs w:val="20"/>
              </w:rPr>
              <w:t>针对面积小于或等于5厘米x5厘米的部位，辨证调配药物，局部清洁后，用中药均匀涂擦患处，然后用包膜包裹息处。</w:t>
            </w:r>
          </w:p>
        </w:tc>
        <w:tc>
          <w:tcPr>
            <w:tcW w:w="37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部位</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17</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14</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9</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7</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92"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11</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410000005-2</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中药封包治疗（中）</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20"/>
              <w:rPr>
                <w:rFonts w:ascii="宋体" w:hAnsi="宋体" w:eastAsia="宋体" w:cstheme="minorEastAsia"/>
                <w:sz w:val="20"/>
                <w:szCs w:val="20"/>
              </w:rPr>
            </w:pPr>
            <w:r>
              <w:rPr>
                <w:rFonts w:hint="eastAsia" w:ascii="宋体" w:hAnsi="宋体" w:eastAsia="宋体" w:cstheme="minorEastAsia"/>
                <w:sz w:val="20"/>
                <w:szCs w:val="20"/>
              </w:rPr>
              <w:t>针对面积大于5厘米x5厘米、小于或等于10厘米x10厘米的部位，辨证调配药物，局部清洁后，用中药均匀涂擦患处，然后用包膜包裹患处。</w:t>
            </w:r>
          </w:p>
        </w:tc>
        <w:tc>
          <w:tcPr>
            <w:tcW w:w="37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部位</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34</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29</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26</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21</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57"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12</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410000005-3</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hanging="20"/>
              <w:jc w:val="center"/>
              <w:rPr>
                <w:rFonts w:ascii="宋体" w:hAnsi="宋体" w:eastAsia="宋体" w:cstheme="minorEastAsia"/>
                <w:sz w:val="20"/>
                <w:szCs w:val="20"/>
              </w:rPr>
            </w:pPr>
            <w:r>
              <w:rPr>
                <w:rFonts w:hint="eastAsia" w:ascii="宋体" w:hAnsi="宋体" w:eastAsia="宋体" w:cstheme="minorEastAsia"/>
                <w:sz w:val="20"/>
                <w:szCs w:val="20"/>
              </w:rPr>
              <w:t>中药封包治疗（大）</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cstheme="minorEastAsia"/>
                <w:sz w:val="20"/>
                <w:szCs w:val="20"/>
              </w:rPr>
            </w:pPr>
            <w:r>
              <w:rPr>
                <w:rFonts w:hint="eastAsia" w:ascii="宋体" w:hAnsi="宋体" w:eastAsia="宋体" w:cstheme="minorEastAsia"/>
                <w:sz w:val="20"/>
                <w:szCs w:val="20"/>
              </w:rPr>
              <w:t>针对面积大于10厘米x10厘米，小于或等于15厘米x15厘米的部位，辨证调配药物，局部清洁后，用中药均匀涂擦患处，然后用包膜包裹患处。</w:t>
            </w:r>
          </w:p>
        </w:tc>
        <w:tc>
          <w:tcPr>
            <w:tcW w:w="37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部位</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51</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43</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38</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30</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57"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13</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410000005-4</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中药封包治疗（特大）</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cstheme="minorEastAsia"/>
                <w:sz w:val="20"/>
                <w:szCs w:val="20"/>
              </w:rPr>
            </w:pPr>
            <w:r>
              <w:rPr>
                <w:rFonts w:hint="eastAsia" w:ascii="宋体" w:hAnsi="宋体" w:eastAsia="宋体" w:cstheme="minorEastAsia"/>
                <w:sz w:val="20"/>
                <w:szCs w:val="20"/>
              </w:rPr>
              <w:t>针对面积大于15厘米x15厘米的部位，辨证调配药物，局部清洁后，用中药均匀涂擦患处，然后用包膜包裹患处。</w:t>
            </w:r>
          </w:p>
        </w:tc>
        <w:tc>
          <w:tcPr>
            <w:tcW w:w="37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部位</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55</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47</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42</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34</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14</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410000006</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25"/>
              <w:jc w:val="center"/>
              <w:rPr>
                <w:rFonts w:ascii="宋体" w:hAnsi="宋体" w:eastAsia="宋体" w:cstheme="minorEastAsia"/>
                <w:sz w:val="20"/>
                <w:szCs w:val="20"/>
              </w:rPr>
            </w:pPr>
            <w:r>
              <w:rPr>
                <w:rFonts w:hint="eastAsia" w:ascii="宋体" w:hAnsi="宋体" w:eastAsia="宋体" w:cstheme="minorEastAsia"/>
                <w:sz w:val="20"/>
                <w:szCs w:val="20"/>
              </w:rPr>
              <w:t>中药熏洗治疗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cstheme="minorEastAsia"/>
                <w:sz w:val="20"/>
                <w:szCs w:val="20"/>
              </w:rPr>
            </w:pPr>
            <w:r>
              <w:rPr>
                <w:rFonts w:hint="eastAsia" w:ascii="宋体" w:hAnsi="宋体" w:eastAsia="宋体" w:cstheme="minorEastAsia"/>
                <w:sz w:val="20"/>
                <w:szCs w:val="20"/>
              </w:rPr>
              <w:t>含药物调配</w:t>
            </w:r>
          </w:p>
        </w:tc>
        <w:tc>
          <w:tcPr>
            <w:tcW w:w="37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72"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15</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410000006-1</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中药局部熏洗治疗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cstheme="minorEastAsia"/>
                <w:sz w:val="20"/>
                <w:szCs w:val="20"/>
              </w:rPr>
            </w:pPr>
            <w:r>
              <w:rPr>
                <w:rFonts w:hint="eastAsia" w:ascii="宋体" w:hAnsi="宋体" w:eastAsia="宋体" w:cstheme="minorEastAsia"/>
                <w:sz w:val="20"/>
                <w:szCs w:val="20"/>
              </w:rPr>
              <w:t>局部清洁，辨证调配药物，将中药药物加热，趁热先行熏蒸，适当温度时淋洗或浸泡。</w:t>
            </w:r>
          </w:p>
        </w:tc>
        <w:tc>
          <w:tcPr>
            <w:tcW w:w="37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40</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34</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30</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24</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72"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16</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410000006-2</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中药半身熏洗治疗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cstheme="minorEastAsia"/>
                <w:sz w:val="20"/>
                <w:szCs w:val="20"/>
              </w:rPr>
            </w:pPr>
            <w:r>
              <w:rPr>
                <w:rFonts w:hint="eastAsia" w:ascii="宋体" w:hAnsi="宋体" w:eastAsia="宋体" w:cstheme="minorEastAsia"/>
                <w:sz w:val="20"/>
                <w:szCs w:val="20"/>
              </w:rPr>
              <w:t>半身清洁，辨证调配药物，将中药药物加热，趁热先行熏蒸，适当温度时淋洗或浸泡。</w:t>
            </w:r>
          </w:p>
        </w:tc>
        <w:tc>
          <w:tcPr>
            <w:tcW w:w="37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80</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lang w:val="en-US" w:eastAsia="zh-CN"/>
              </w:rPr>
              <w:t>6</w:t>
            </w:r>
            <w:r>
              <w:rPr>
                <w:rFonts w:hint="eastAsia" w:ascii="宋体" w:hAnsi="宋体" w:eastAsia="宋体" w:cstheme="minorEastAsia"/>
                <w:sz w:val="20"/>
                <w:szCs w:val="20"/>
              </w:rPr>
              <w:t>8</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61</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49</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72"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17</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410000006-3</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中药全身熏洗治疗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cstheme="minorEastAsia"/>
                <w:sz w:val="20"/>
                <w:szCs w:val="20"/>
              </w:rPr>
            </w:pPr>
            <w:r>
              <w:rPr>
                <w:rFonts w:hint="eastAsia" w:ascii="宋体" w:hAnsi="宋体" w:eastAsia="宋体" w:cstheme="minorEastAsia"/>
                <w:sz w:val="20"/>
                <w:szCs w:val="20"/>
              </w:rPr>
              <w:t>全身清洁，辨证调配药物，将中药药物加热，趁热先行熏蒸，适当温度时淋洗或浸泡。</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100</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85</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76</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61</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18</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410000007</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15"/>
              <w:jc w:val="center"/>
              <w:rPr>
                <w:rFonts w:ascii="宋体" w:hAnsi="宋体" w:eastAsia="宋体" w:cstheme="minorEastAsia"/>
                <w:sz w:val="20"/>
                <w:szCs w:val="20"/>
              </w:rPr>
            </w:pPr>
            <w:r>
              <w:rPr>
                <w:rFonts w:hint="eastAsia" w:ascii="宋体" w:hAnsi="宋体" w:eastAsia="宋体" w:cstheme="minorEastAsia"/>
                <w:sz w:val="20"/>
                <w:szCs w:val="20"/>
              </w:rPr>
              <w:t>中药蒸汽浴治疗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cstheme="minorEastAsia"/>
                <w:sz w:val="20"/>
                <w:szCs w:val="20"/>
              </w:rPr>
            </w:pPr>
            <w:r>
              <w:rPr>
                <w:rFonts w:hint="eastAsia" w:ascii="宋体" w:hAnsi="宋体" w:eastAsia="宋体" w:cstheme="minorEastAsia"/>
                <w:sz w:val="20"/>
                <w:szCs w:val="20"/>
              </w:rPr>
              <w:t>含药物调配</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59</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50</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34</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27</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eastAsia" w:ascii="宋体" w:hAnsi="宋体" w:eastAsia="宋体" w:cstheme="minorEastAsia"/>
                <w:sz w:val="20"/>
                <w:szCs w:val="20"/>
                <w:lang w:eastAsia="zh-CN"/>
              </w:rPr>
            </w:pPr>
            <w:r>
              <w:rPr>
                <w:rFonts w:hint="eastAsia" w:ascii="宋体" w:hAnsi="宋体" w:eastAsia="宋体" w:cstheme="minorEastAsia"/>
                <w:sz w:val="20"/>
                <w:szCs w:val="20"/>
              </w:rPr>
              <w:t>每次30分钟，超过30分钟加收10元</w:t>
            </w:r>
            <w:r>
              <w:rPr>
                <w:rFonts w:hint="eastAsia" w:ascii="宋体" w:hAnsi="宋体" w:eastAsia="宋体" w:cstheme="minorEastAsia"/>
                <w:sz w:val="20"/>
                <w:szCs w:val="20"/>
                <w:lang w:eastAsia="zh-CN"/>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19</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410000008</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35"/>
              <w:jc w:val="center"/>
              <w:rPr>
                <w:rFonts w:ascii="宋体" w:hAnsi="宋体" w:eastAsia="宋体" w:cstheme="minorEastAsia"/>
                <w:sz w:val="20"/>
                <w:szCs w:val="20"/>
              </w:rPr>
            </w:pPr>
            <w:r>
              <w:rPr>
                <w:rFonts w:hint="eastAsia" w:ascii="宋体" w:hAnsi="宋体" w:eastAsia="宋体" w:cstheme="minorEastAsia"/>
                <w:sz w:val="20"/>
                <w:szCs w:val="20"/>
              </w:rPr>
              <w:t>中药塌渍治疗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cstheme="minorEastAsia"/>
                <w:sz w:val="20"/>
                <w:szCs w:val="20"/>
              </w:rPr>
            </w:pPr>
            <w:r>
              <w:rPr>
                <w:rFonts w:hint="eastAsia" w:ascii="宋体" w:hAnsi="宋体" w:eastAsia="宋体" w:cstheme="minorEastAsia"/>
                <w:sz w:val="20"/>
                <w:szCs w:val="20"/>
              </w:rPr>
              <w:t>含药物调配</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10％体表</w:t>
            </w:r>
          </w:p>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面积</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13</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11</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9</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7</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宋体" w:hAnsi="宋体" w:eastAsia="宋体" w:cstheme="minorEastAsia"/>
                <w:sz w:val="20"/>
                <w:szCs w:val="20"/>
                <w:lang w:eastAsia="zh-CN"/>
              </w:rPr>
            </w:pPr>
            <w:r>
              <w:rPr>
                <w:rFonts w:hint="eastAsia" w:ascii="宋体" w:hAnsi="宋体" w:eastAsia="宋体" w:cstheme="minorEastAsia"/>
                <w:sz w:val="20"/>
                <w:szCs w:val="20"/>
              </w:rPr>
              <w:t>大于全身体表面积10％加收10元</w:t>
            </w:r>
            <w:r>
              <w:rPr>
                <w:rFonts w:hint="eastAsia" w:ascii="宋体" w:hAnsi="宋体" w:eastAsia="宋体" w:cstheme="minorEastAsia"/>
                <w:sz w:val="20"/>
                <w:szCs w:val="20"/>
                <w:lang w:eastAsia="zh-CN"/>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20</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410000009</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15"/>
              <w:jc w:val="center"/>
              <w:rPr>
                <w:rFonts w:ascii="宋体" w:hAnsi="宋体" w:eastAsia="宋体" w:cstheme="minorEastAsia"/>
                <w:sz w:val="20"/>
                <w:szCs w:val="20"/>
              </w:rPr>
            </w:pPr>
            <w:r>
              <w:rPr>
                <w:rFonts w:hint="eastAsia" w:ascii="宋体" w:hAnsi="宋体" w:eastAsia="宋体" w:cstheme="minorEastAsia"/>
                <w:sz w:val="20"/>
                <w:szCs w:val="20"/>
              </w:rPr>
              <w:t>中药熏药治疗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cstheme="minorEastAsia"/>
                <w:sz w:val="20"/>
                <w:szCs w:val="20"/>
              </w:rPr>
            </w:pPr>
            <w:r>
              <w:rPr>
                <w:rFonts w:hint="eastAsia" w:ascii="宋体" w:hAnsi="宋体" w:eastAsia="宋体" w:cstheme="minorEastAsia"/>
                <w:sz w:val="20"/>
                <w:szCs w:val="20"/>
              </w:rPr>
              <w:t>含药物调配</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29</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25</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18</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14</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21</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410000010</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赘生物中药腐蚀</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cstheme="minorEastAsia"/>
                <w:sz w:val="20"/>
                <w:szCs w:val="20"/>
              </w:rPr>
            </w:pPr>
            <w:r>
              <w:rPr>
                <w:rFonts w:hint="eastAsia" w:ascii="宋体" w:hAnsi="宋体" w:eastAsia="宋体" w:cstheme="minorEastAsia"/>
                <w:sz w:val="20"/>
                <w:szCs w:val="20"/>
              </w:rPr>
              <w:t>含药物调配</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每个赘生物</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26</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22</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19</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15</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22</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410000011</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35"/>
              <w:jc w:val="center"/>
              <w:rPr>
                <w:rFonts w:ascii="宋体" w:hAnsi="宋体" w:eastAsia="宋体" w:cstheme="minorEastAsia"/>
                <w:sz w:val="20"/>
                <w:szCs w:val="20"/>
              </w:rPr>
            </w:pPr>
            <w:r>
              <w:rPr>
                <w:rFonts w:hint="eastAsia" w:ascii="宋体" w:hAnsi="宋体" w:eastAsia="宋体" w:cstheme="minorEastAsia"/>
                <w:sz w:val="20"/>
                <w:szCs w:val="20"/>
              </w:rPr>
              <w:t>挑治</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cstheme="minorEastAsia"/>
                <w:sz w:val="20"/>
                <w:szCs w:val="20"/>
              </w:rPr>
            </w:pP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29</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25</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22</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17</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23</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410000012</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35"/>
              <w:jc w:val="center"/>
              <w:rPr>
                <w:rFonts w:ascii="宋体" w:hAnsi="宋体" w:eastAsia="宋体" w:cstheme="minorEastAsia"/>
                <w:sz w:val="20"/>
                <w:szCs w:val="20"/>
              </w:rPr>
            </w:pPr>
            <w:r>
              <w:rPr>
                <w:rFonts w:hint="eastAsia" w:ascii="宋体" w:hAnsi="宋体" w:eastAsia="宋体" w:cstheme="minorEastAsia"/>
                <w:sz w:val="20"/>
                <w:szCs w:val="20"/>
              </w:rPr>
              <w:t>割治</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cstheme="minorEastAsia"/>
                <w:sz w:val="20"/>
                <w:szCs w:val="20"/>
              </w:rPr>
            </w:pP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26</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22</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19</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15</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24</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410000013</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35"/>
              <w:jc w:val="center"/>
              <w:rPr>
                <w:rFonts w:ascii="宋体" w:hAnsi="宋体" w:eastAsia="宋体" w:cstheme="minorEastAsia"/>
                <w:sz w:val="20"/>
                <w:szCs w:val="20"/>
              </w:rPr>
            </w:pPr>
            <w:r>
              <w:rPr>
                <w:rFonts w:hint="eastAsia" w:ascii="宋体" w:hAnsi="宋体" w:eastAsia="宋体" w:cstheme="minorEastAsia"/>
                <w:sz w:val="20"/>
                <w:szCs w:val="20"/>
              </w:rPr>
              <w:t>甲床放血治疗术</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cstheme="minorEastAsia"/>
                <w:sz w:val="20"/>
                <w:szCs w:val="20"/>
              </w:rPr>
            </w:pPr>
            <w:r>
              <w:rPr>
                <w:rFonts w:hint="eastAsia" w:ascii="宋体" w:hAnsi="宋体" w:eastAsia="宋体" w:cstheme="minorEastAsia"/>
                <w:sz w:val="20"/>
                <w:szCs w:val="20"/>
              </w:rPr>
              <w:t>指穿透甲板，放出甲下积血</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每甲</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44</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37</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33</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26</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25</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410000014</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35"/>
              <w:jc w:val="center"/>
              <w:rPr>
                <w:rFonts w:ascii="宋体" w:hAnsi="宋体" w:eastAsia="宋体" w:cstheme="minorEastAsia"/>
                <w:sz w:val="20"/>
                <w:szCs w:val="20"/>
              </w:rPr>
            </w:pPr>
            <w:r>
              <w:rPr>
                <w:rFonts w:hint="eastAsia" w:ascii="宋体" w:hAnsi="宋体" w:eastAsia="宋体" w:cstheme="minorEastAsia"/>
                <w:sz w:val="20"/>
                <w:szCs w:val="20"/>
              </w:rPr>
              <w:t>中药热烘疗法</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cstheme="minorEastAsia"/>
                <w:sz w:val="20"/>
                <w:szCs w:val="20"/>
              </w:rPr>
            </w:pPr>
            <w:r>
              <w:rPr>
                <w:rFonts w:hint="eastAsia" w:ascii="宋体" w:hAnsi="宋体" w:eastAsia="宋体" w:cstheme="minorEastAsia"/>
                <w:sz w:val="20"/>
                <w:szCs w:val="20"/>
              </w:rPr>
              <w:t>针对面积10*10厘米的创面，</w:t>
            </w:r>
            <w:r>
              <w:rPr>
                <w:rFonts w:hint="eastAsia" w:ascii="宋体" w:hAnsi="宋体" w:eastAsia="宋体" w:cstheme="minorEastAsia"/>
                <w:sz w:val="20"/>
                <w:szCs w:val="20"/>
                <w:lang w:eastAsia="zh-CN"/>
              </w:rPr>
              <w:t>辨</w:t>
            </w:r>
            <w:r>
              <w:rPr>
                <w:rFonts w:hint="eastAsia" w:ascii="宋体" w:hAnsi="宋体" w:eastAsia="宋体" w:cstheme="minorEastAsia"/>
                <w:sz w:val="20"/>
                <w:szCs w:val="20"/>
              </w:rPr>
              <w:t>证调配药物，局部清洁后，将中药均匀涂在纱布上，包裹患处，再用特定电磁波治疗仪照射，密切观察，防止烫伤。</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部位</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57</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48</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43</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34</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26</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430000001</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35"/>
              <w:jc w:val="center"/>
              <w:rPr>
                <w:rFonts w:ascii="宋体" w:hAnsi="宋体" w:eastAsia="宋体" w:cstheme="minorEastAsia"/>
                <w:sz w:val="20"/>
                <w:szCs w:val="20"/>
              </w:rPr>
            </w:pPr>
            <w:r>
              <w:rPr>
                <w:rFonts w:hint="eastAsia" w:ascii="宋体" w:hAnsi="宋体" w:eastAsia="宋体" w:cstheme="minorEastAsia"/>
                <w:sz w:val="20"/>
                <w:szCs w:val="20"/>
              </w:rPr>
              <w:t>普通针刺</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cstheme="minorEastAsia"/>
                <w:sz w:val="20"/>
                <w:szCs w:val="20"/>
              </w:rPr>
            </w:pPr>
            <w:r>
              <w:rPr>
                <w:rFonts w:hint="eastAsia" w:ascii="宋体" w:hAnsi="宋体" w:eastAsia="宋体" w:cstheme="minorEastAsia"/>
                <w:sz w:val="20"/>
                <w:szCs w:val="20"/>
              </w:rPr>
              <w:t>体针、快速针、磁针、金针、姜针、药针分别参照执行。</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一次性</w:t>
            </w:r>
          </w:p>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银针</w:t>
            </w: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5个穴位</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13</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11</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8</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6</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27</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430000002</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15"/>
              <w:jc w:val="center"/>
              <w:rPr>
                <w:rFonts w:ascii="宋体" w:hAnsi="宋体" w:eastAsia="宋体" w:cstheme="minorEastAsia"/>
                <w:sz w:val="20"/>
                <w:szCs w:val="20"/>
              </w:rPr>
            </w:pPr>
            <w:r>
              <w:rPr>
                <w:rFonts w:hint="eastAsia" w:ascii="宋体" w:hAnsi="宋体" w:eastAsia="宋体" w:cstheme="minorEastAsia"/>
                <w:sz w:val="20"/>
                <w:szCs w:val="20"/>
              </w:rPr>
              <w:t>温针</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cstheme="minorEastAsia"/>
                <w:sz w:val="20"/>
                <w:szCs w:val="20"/>
              </w:rPr>
            </w:pP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5个穴位</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23</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19</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11</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8</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28</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430000003</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15"/>
              <w:jc w:val="center"/>
              <w:rPr>
                <w:rFonts w:ascii="宋体" w:hAnsi="宋体" w:eastAsia="宋体" w:cstheme="minorEastAsia"/>
                <w:sz w:val="20"/>
                <w:szCs w:val="20"/>
              </w:rPr>
            </w:pPr>
            <w:r>
              <w:rPr>
                <w:rFonts w:hint="eastAsia" w:ascii="宋体" w:hAnsi="宋体" w:eastAsia="宋体" w:cstheme="minorEastAsia"/>
                <w:sz w:val="20"/>
                <w:szCs w:val="20"/>
              </w:rPr>
              <w:t>手指点穴</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cstheme="minorEastAsia"/>
                <w:sz w:val="20"/>
                <w:szCs w:val="20"/>
              </w:rPr>
            </w:pP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5个穴位</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20</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17</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15</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12</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29</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430000004</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15"/>
              <w:jc w:val="center"/>
              <w:rPr>
                <w:rFonts w:ascii="宋体" w:hAnsi="宋体" w:eastAsia="宋体" w:cstheme="minorEastAsia"/>
                <w:sz w:val="20"/>
                <w:szCs w:val="20"/>
              </w:rPr>
            </w:pPr>
            <w:r>
              <w:rPr>
                <w:rFonts w:hint="eastAsia" w:ascii="宋体" w:hAnsi="宋体" w:eastAsia="宋体" w:cstheme="minorEastAsia"/>
                <w:sz w:val="20"/>
                <w:szCs w:val="20"/>
              </w:rPr>
              <w:t>馋针</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cstheme="minorEastAsia"/>
                <w:sz w:val="20"/>
                <w:szCs w:val="20"/>
              </w:rPr>
            </w:pP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每个部位</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26</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22</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19</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15</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57"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30</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430000005</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35"/>
              <w:jc w:val="center"/>
              <w:rPr>
                <w:rFonts w:ascii="宋体" w:hAnsi="宋体" w:eastAsia="宋体" w:cstheme="minorEastAsia"/>
                <w:sz w:val="20"/>
                <w:szCs w:val="20"/>
              </w:rPr>
            </w:pPr>
            <w:r>
              <w:rPr>
                <w:rFonts w:hint="eastAsia" w:ascii="宋体" w:hAnsi="宋体" w:eastAsia="宋体" w:cstheme="minorEastAsia"/>
                <w:sz w:val="20"/>
                <w:szCs w:val="20"/>
              </w:rPr>
              <w:t>微针针刺</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cstheme="minorEastAsia"/>
                <w:sz w:val="20"/>
                <w:szCs w:val="20"/>
              </w:rPr>
            </w:pPr>
            <w:r>
              <w:rPr>
                <w:rFonts w:hint="eastAsia" w:ascii="宋体" w:hAnsi="宋体" w:eastAsia="宋体" w:cstheme="minorEastAsia"/>
                <w:sz w:val="20"/>
                <w:szCs w:val="20"/>
              </w:rPr>
              <w:t>舌针、鼻针、腹针、腕踝针、手针、面针、口针、项针、夹髓针分别参照执行</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23</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19</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17</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13</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31</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430000006</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15"/>
              <w:jc w:val="center"/>
              <w:rPr>
                <w:rFonts w:ascii="宋体" w:hAnsi="宋体" w:eastAsia="宋体" w:cstheme="minorEastAsia"/>
                <w:sz w:val="20"/>
                <w:szCs w:val="20"/>
              </w:rPr>
            </w:pPr>
            <w:r>
              <w:rPr>
                <w:rFonts w:hint="eastAsia" w:ascii="宋体" w:hAnsi="宋体" w:eastAsia="宋体" w:cstheme="minorEastAsia"/>
                <w:sz w:val="20"/>
                <w:szCs w:val="20"/>
              </w:rPr>
              <w:t>锋钩针</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cstheme="minorEastAsia"/>
                <w:sz w:val="20"/>
                <w:szCs w:val="20"/>
              </w:rPr>
            </w:pP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20</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17</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15</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12</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32</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430000007</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15"/>
              <w:jc w:val="center"/>
              <w:rPr>
                <w:rFonts w:ascii="宋体" w:hAnsi="宋体" w:eastAsia="宋体" w:cstheme="minorEastAsia"/>
                <w:sz w:val="20"/>
                <w:szCs w:val="20"/>
              </w:rPr>
            </w:pPr>
            <w:r>
              <w:rPr>
                <w:rFonts w:hint="eastAsia" w:ascii="宋体" w:hAnsi="宋体" w:eastAsia="宋体" w:cstheme="minorEastAsia"/>
                <w:sz w:val="20"/>
                <w:szCs w:val="20"/>
              </w:rPr>
              <w:t>头皮针</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cstheme="minorEastAsia"/>
                <w:sz w:val="20"/>
                <w:szCs w:val="20"/>
              </w:rPr>
            </w:pP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29</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25</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22</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17</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33</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430000008</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35"/>
              <w:jc w:val="center"/>
              <w:rPr>
                <w:rFonts w:ascii="宋体" w:hAnsi="宋体" w:eastAsia="宋体" w:cstheme="minorEastAsia"/>
                <w:sz w:val="20"/>
                <w:szCs w:val="20"/>
              </w:rPr>
            </w:pPr>
            <w:r>
              <w:rPr>
                <w:rFonts w:hint="eastAsia" w:ascii="宋体" w:hAnsi="宋体" w:eastAsia="宋体" w:cstheme="minorEastAsia"/>
                <w:sz w:val="20"/>
                <w:szCs w:val="20"/>
              </w:rPr>
              <w:t>眼针</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cstheme="minorEastAsia"/>
                <w:sz w:val="20"/>
                <w:szCs w:val="20"/>
              </w:rPr>
            </w:pP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单眼和次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26</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22</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19</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15</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34</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430000009</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35"/>
              <w:jc w:val="center"/>
              <w:rPr>
                <w:rFonts w:ascii="宋体" w:hAnsi="宋体" w:eastAsia="宋体" w:cstheme="minorEastAsia"/>
                <w:sz w:val="20"/>
                <w:szCs w:val="20"/>
              </w:rPr>
            </w:pPr>
            <w:r>
              <w:rPr>
                <w:rFonts w:hint="eastAsia" w:ascii="宋体" w:hAnsi="宋体" w:eastAsia="宋体" w:cstheme="minorEastAsia"/>
                <w:sz w:val="20"/>
                <w:szCs w:val="20"/>
              </w:rPr>
              <w:t>梅花针</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cstheme="minorEastAsia"/>
                <w:sz w:val="20"/>
                <w:szCs w:val="20"/>
              </w:rPr>
            </w:pP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29</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25</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18</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14</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35</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430000010</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35"/>
              <w:jc w:val="center"/>
              <w:rPr>
                <w:rFonts w:ascii="宋体" w:hAnsi="宋体" w:eastAsia="宋体" w:cstheme="minorEastAsia"/>
                <w:sz w:val="20"/>
                <w:szCs w:val="20"/>
              </w:rPr>
            </w:pPr>
            <w:r>
              <w:rPr>
                <w:rFonts w:hint="eastAsia" w:ascii="宋体" w:hAnsi="宋体" w:eastAsia="宋体" w:cstheme="minorEastAsia"/>
                <w:sz w:val="20"/>
                <w:szCs w:val="20"/>
              </w:rPr>
              <w:t>火针</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cstheme="minorEastAsia"/>
                <w:sz w:val="20"/>
                <w:szCs w:val="20"/>
              </w:rPr>
            </w:pPr>
            <w:r>
              <w:rPr>
                <w:rFonts w:hint="eastAsia" w:ascii="宋体" w:hAnsi="宋体" w:eastAsia="宋体" w:cstheme="minorEastAsia"/>
                <w:sz w:val="20"/>
                <w:szCs w:val="20"/>
              </w:rPr>
              <w:t>电火针参照执行。</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三个穴位</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29</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25</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18</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14</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98"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36</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430000011</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35"/>
              <w:jc w:val="center"/>
              <w:rPr>
                <w:rFonts w:ascii="宋体" w:hAnsi="宋体" w:eastAsia="宋体" w:cstheme="minorEastAsia"/>
                <w:sz w:val="20"/>
                <w:szCs w:val="20"/>
              </w:rPr>
            </w:pPr>
            <w:r>
              <w:rPr>
                <w:rFonts w:hint="eastAsia" w:ascii="宋体" w:hAnsi="宋体" w:eastAsia="宋体" w:cstheme="minorEastAsia"/>
                <w:sz w:val="20"/>
                <w:szCs w:val="20"/>
              </w:rPr>
              <w:t>埋针治疗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cstheme="minorEastAsia"/>
                <w:sz w:val="20"/>
                <w:szCs w:val="20"/>
              </w:rPr>
            </w:pPr>
            <w:r>
              <w:rPr>
                <w:rFonts w:hint="eastAsia" w:ascii="宋体" w:hAnsi="宋体" w:eastAsia="宋体" w:cstheme="minorEastAsia"/>
                <w:sz w:val="20"/>
                <w:szCs w:val="20"/>
              </w:rPr>
              <w:t>穴位包埋、穴位埋线、穴位结扎分别参照执行。</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2个穴位</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13</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11</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10</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8</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每次最高不超过55元。</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37</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430000012</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35"/>
              <w:jc w:val="center"/>
              <w:rPr>
                <w:rFonts w:ascii="宋体" w:hAnsi="宋体" w:eastAsia="宋体" w:cstheme="minorEastAsia"/>
                <w:sz w:val="20"/>
                <w:szCs w:val="20"/>
              </w:rPr>
            </w:pPr>
            <w:r>
              <w:rPr>
                <w:rFonts w:hint="eastAsia" w:ascii="宋体" w:hAnsi="宋体" w:eastAsia="宋体" w:cstheme="minorEastAsia"/>
                <w:sz w:val="20"/>
                <w:szCs w:val="20"/>
              </w:rPr>
              <w:t>耳针</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cstheme="minorEastAsia"/>
                <w:sz w:val="20"/>
                <w:szCs w:val="20"/>
              </w:rPr>
            </w:pPr>
            <w:r>
              <w:rPr>
                <w:rFonts w:hint="eastAsia" w:ascii="宋体" w:hAnsi="宋体" w:eastAsia="宋体" w:cstheme="minorEastAsia"/>
                <w:sz w:val="20"/>
                <w:szCs w:val="20"/>
              </w:rPr>
              <w:t>穴位包埋、耳穴压豆、耳穴埋针、磁珠压耳穴分别参照执行。</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单耳</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23</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19</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11</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8</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8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38</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430000013</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35"/>
              <w:jc w:val="center"/>
              <w:rPr>
                <w:rFonts w:ascii="宋体" w:hAnsi="宋体" w:eastAsia="宋体" w:cstheme="minorEastAsia"/>
                <w:sz w:val="20"/>
                <w:szCs w:val="20"/>
              </w:rPr>
            </w:pPr>
            <w:r>
              <w:rPr>
                <w:rFonts w:hint="eastAsia" w:ascii="宋体" w:hAnsi="宋体" w:eastAsia="宋体" w:cstheme="minorEastAsia"/>
                <w:sz w:val="20"/>
                <w:szCs w:val="20"/>
              </w:rPr>
              <w:t>芒针</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cstheme="minorEastAsia"/>
                <w:sz w:val="20"/>
                <w:szCs w:val="20"/>
              </w:rPr>
            </w:pPr>
            <w:r>
              <w:rPr>
                <w:rFonts w:hint="eastAsia" w:ascii="宋体" w:hAnsi="宋体" w:eastAsia="宋体" w:cstheme="minorEastAsia"/>
                <w:sz w:val="20"/>
                <w:szCs w:val="20"/>
              </w:rPr>
              <w:t>用特制长针，一般选择在肌肉比较丰厚的部位如环跳穴、秩边穴和腹部的穴位等进行透刺治疗。</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cstheme="minorEastAsia"/>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每个穴位</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p>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20</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17</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11</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8</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theme="minorEastAsia"/>
                <w:sz w:val="20"/>
                <w:szCs w:val="20"/>
              </w:rPr>
            </w:pPr>
            <w:r>
              <w:rPr>
                <w:rFonts w:hint="eastAsia" w:ascii="宋体" w:hAnsi="宋体" w:eastAsia="宋体" w:cstheme="minorEastAsia"/>
                <w:sz w:val="20"/>
                <w:szCs w:val="20"/>
              </w:rPr>
              <w:t>计价最多不超过6个穴位。</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39</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430000014</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64"/>
              <w:jc w:val="center"/>
              <w:rPr>
                <w:rFonts w:ascii="宋体" w:hAnsi="宋体" w:eastAsia="宋体"/>
                <w:sz w:val="20"/>
                <w:szCs w:val="20"/>
              </w:rPr>
            </w:pPr>
            <w:r>
              <w:rPr>
                <w:rFonts w:hint="eastAsia" w:ascii="宋体" w:hAnsi="宋体" w:eastAsia="宋体"/>
                <w:sz w:val="20"/>
                <w:szCs w:val="20"/>
              </w:rPr>
              <w:t>针刺运动疗法</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辅助运动参照执行</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五个穴位</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44</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37</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23</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18</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40</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430000015</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44"/>
              <w:jc w:val="center"/>
              <w:rPr>
                <w:rFonts w:ascii="宋体" w:hAnsi="宋体" w:eastAsia="宋体"/>
                <w:sz w:val="20"/>
                <w:szCs w:val="20"/>
              </w:rPr>
            </w:pPr>
            <w:r>
              <w:rPr>
                <w:rFonts w:hint="eastAsia" w:ascii="宋体" w:hAnsi="宋体" w:eastAsia="宋体"/>
                <w:sz w:val="20"/>
                <w:szCs w:val="20"/>
              </w:rPr>
              <w:t>针刺麻醉</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149</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127</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114</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91</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41</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430000016</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04"/>
              <w:jc w:val="center"/>
              <w:rPr>
                <w:rFonts w:ascii="宋体" w:hAnsi="宋体" w:eastAsia="宋体"/>
                <w:sz w:val="20"/>
                <w:szCs w:val="20"/>
              </w:rPr>
            </w:pPr>
            <w:r>
              <w:rPr>
                <w:rFonts w:hint="eastAsia" w:ascii="宋体" w:hAnsi="宋体" w:eastAsia="宋体"/>
                <w:sz w:val="20"/>
                <w:szCs w:val="20"/>
              </w:rPr>
              <w:t>电针</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普通电针、电热针灸、电冷针灸分别参照执行</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4个穴位</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26</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22</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16</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12</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283"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42</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430000017</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84"/>
              <w:jc w:val="center"/>
              <w:rPr>
                <w:rFonts w:ascii="宋体" w:hAnsi="宋体" w:eastAsia="宋体"/>
                <w:sz w:val="20"/>
                <w:szCs w:val="20"/>
              </w:rPr>
            </w:pPr>
            <w:r>
              <w:rPr>
                <w:rFonts w:hint="eastAsia" w:ascii="宋体" w:hAnsi="宋体" w:eastAsia="宋体"/>
                <w:sz w:val="20"/>
                <w:szCs w:val="20"/>
              </w:rPr>
              <w:t>浮针</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用一次性的浮针等针具在局限性病痛的周围皮下浅筋膜进行扫散等针刺活动的针刺疗法，在操作时，常配合再灌注活动。</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每个穴位</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ind w:firstLine="200" w:firstLineChars="100"/>
              <w:jc w:val="both"/>
              <w:rPr>
                <w:rFonts w:ascii="宋体" w:hAnsi="宋体" w:eastAsia="宋体"/>
                <w:sz w:val="20"/>
                <w:szCs w:val="20"/>
              </w:rPr>
            </w:pPr>
            <w:r>
              <w:rPr>
                <w:rFonts w:hint="eastAsia" w:ascii="宋体" w:hAnsi="宋体" w:eastAsia="宋体"/>
                <w:sz w:val="20"/>
                <w:szCs w:val="20"/>
              </w:rPr>
              <w:t>23</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19</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11</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8</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计价最多不超过3个部位，每个反应点为一个部位。</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43</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430000018</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84"/>
              <w:jc w:val="center"/>
              <w:rPr>
                <w:rFonts w:ascii="宋体" w:hAnsi="宋体" w:eastAsia="宋体"/>
                <w:sz w:val="20"/>
                <w:szCs w:val="20"/>
              </w:rPr>
            </w:pPr>
            <w:r>
              <w:rPr>
                <w:rFonts w:hint="eastAsia" w:ascii="宋体" w:hAnsi="宋体" w:eastAsia="宋体"/>
                <w:sz w:val="20"/>
                <w:szCs w:val="20"/>
              </w:rPr>
              <w:t>微波针</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二个穴位</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39</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33</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29</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23</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44</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430000019</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64"/>
              <w:jc w:val="center"/>
              <w:rPr>
                <w:rFonts w:ascii="宋体" w:hAnsi="宋体" w:eastAsia="宋体"/>
                <w:sz w:val="20"/>
                <w:szCs w:val="20"/>
              </w:rPr>
            </w:pPr>
            <w:r>
              <w:rPr>
                <w:rFonts w:hint="eastAsia" w:ascii="宋体" w:hAnsi="宋体" w:eastAsia="宋体"/>
                <w:sz w:val="20"/>
                <w:szCs w:val="20"/>
              </w:rPr>
              <w:t>激光针</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二个穴位</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26</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22</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19</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15</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45</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430000020</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64"/>
              <w:jc w:val="center"/>
              <w:rPr>
                <w:rFonts w:ascii="宋体" w:hAnsi="宋体" w:eastAsia="宋体"/>
                <w:sz w:val="20"/>
                <w:szCs w:val="20"/>
              </w:rPr>
            </w:pPr>
            <w:r>
              <w:rPr>
                <w:rFonts w:hint="eastAsia" w:ascii="宋体" w:hAnsi="宋体" w:eastAsia="宋体"/>
                <w:sz w:val="20"/>
                <w:szCs w:val="20"/>
              </w:rPr>
              <w:t>磁热疗法</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二个穴位</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39</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33</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23</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18</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46</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430000021</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64"/>
              <w:jc w:val="center"/>
              <w:rPr>
                <w:rFonts w:ascii="宋体" w:hAnsi="宋体" w:eastAsia="宋体"/>
                <w:sz w:val="20"/>
                <w:szCs w:val="20"/>
              </w:rPr>
            </w:pPr>
            <w:r>
              <w:rPr>
                <w:rFonts w:hint="eastAsia" w:ascii="宋体" w:hAnsi="宋体" w:eastAsia="宋体"/>
                <w:sz w:val="20"/>
                <w:szCs w:val="20"/>
              </w:rPr>
              <w:t>放血疗法</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穴位放血、静脉放血分别参照执行</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每个穴位</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29</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25</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18</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14</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47</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430000022</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64"/>
              <w:jc w:val="center"/>
              <w:rPr>
                <w:rFonts w:ascii="宋体" w:hAnsi="宋体" w:eastAsia="宋体"/>
                <w:sz w:val="20"/>
                <w:szCs w:val="20"/>
              </w:rPr>
            </w:pPr>
            <w:r>
              <w:rPr>
                <w:rFonts w:hint="eastAsia" w:ascii="宋体" w:hAnsi="宋体" w:eastAsia="宋体"/>
                <w:sz w:val="20"/>
                <w:szCs w:val="20"/>
              </w:rPr>
              <w:t>穴位注射</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穴位封闭、自血疗法分别参照执行</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28"/>
              <w:jc w:val="center"/>
              <w:rPr>
                <w:rFonts w:ascii="宋体" w:hAnsi="宋体" w:eastAsia="宋体"/>
                <w:sz w:val="20"/>
                <w:szCs w:val="20"/>
              </w:rPr>
            </w:pPr>
            <w:r>
              <w:rPr>
                <w:rFonts w:hint="eastAsia" w:ascii="宋体" w:hAnsi="宋体" w:eastAsia="宋体"/>
                <w:sz w:val="20"/>
                <w:szCs w:val="20"/>
              </w:rPr>
              <w:t>药物</w:t>
            </w: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二个穴位</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44</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37</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23</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18</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48</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430000023</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84"/>
              <w:jc w:val="center"/>
              <w:rPr>
                <w:rFonts w:ascii="宋体" w:hAnsi="宋体" w:eastAsia="宋体"/>
                <w:sz w:val="20"/>
                <w:szCs w:val="20"/>
              </w:rPr>
            </w:pPr>
            <w:r>
              <w:rPr>
                <w:rFonts w:hint="eastAsia" w:ascii="宋体" w:hAnsi="宋体" w:eastAsia="宋体"/>
                <w:sz w:val="20"/>
                <w:szCs w:val="20"/>
              </w:rPr>
              <w:t>穴位贴敷治疗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含药物调配</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48"/>
              <w:jc w:val="center"/>
              <w:rPr>
                <w:rFonts w:ascii="宋体" w:hAnsi="宋体" w:eastAsia="宋体"/>
                <w:sz w:val="20"/>
                <w:szCs w:val="20"/>
              </w:rPr>
            </w:pPr>
            <w:r>
              <w:rPr>
                <w:rFonts w:hint="eastAsia" w:ascii="宋体" w:hAnsi="宋体" w:eastAsia="宋体"/>
                <w:sz w:val="20"/>
                <w:szCs w:val="20"/>
              </w:rPr>
              <w:t>药物</w:t>
            </w: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每个穴位</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13</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11</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8</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49</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430000024</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04"/>
              <w:jc w:val="center"/>
              <w:rPr>
                <w:rFonts w:ascii="宋体" w:hAnsi="宋体" w:eastAsia="宋体"/>
                <w:sz w:val="20"/>
                <w:szCs w:val="20"/>
              </w:rPr>
            </w:pPr>
            <w:r>
              <w:rPr>
                <w:rFonts w:hint="eastAsia" w:ascii="宋体" w:hAnsi="宋体" w:eastAsia="宋体"/>
                <w:sz w:val="20"/>
                <w:szCs w:val="20"/>
              </w:rPr>
              <w:t>子午流注开穴法</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灵龟八法参照执行</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每个穴位</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14</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12</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10</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8</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50</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430000025</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hanging="20"/>
              <w:jc w:val="center"/>
              <w:rPr>
                <w:rFonts w:ascii="宋体" w:hAnsi="宋体" w:eastAsia="宋体"/>
                <w:sz w:val="20"/>
                <w:szCs w:val="20"/>
              </w:rPr>
            </w:pPr>
            <w:r>
              <w:rPr>
                <w:rFonts w:hint="eastAsia" w:ascii="宋体" w:hAnsi="宋体" w:eastAsia="宋体"/>
                <w:sz w:val="20"/>
                <w:szCs w:val="20"/>
              </w:rPr>
              <w:t>经络穴位测评疗法</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体穴、耳穴、经络测评、经络导评分别参照执行</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14</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12</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10</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8</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51</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430000026</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84"/>
              <w:jc w:val="center"/>
              <w:rPr>
                <w:rFonts w:ascii="宋体" w:hAnsi="宋体" w:eastAsia="宋体"/>
                <w:sz w:val="20"/>
                <w:szCs w:val="20"/>
              </w:rPr>
            </w:pPr>
            <w:r>
              <w:rPr>
                <w:rFonts w:hint="eastAsia" w:ascii="宋体" w:hAnsi="宋体" w:eastAsia="宋体"/>
                <w:sz w:val="20"/>
                <w:szCs w:val="20"/>
              </w:rPr>
              <w:t>蜂蛰疗法</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指以活蜂尾针蛰刺达到蜂毒治疗作用</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74</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63</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56</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45</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52</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430000027</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84"/>
              <w:jc w:val="center"/>
              <w:rPr>
                <w:rFonts w:ascii="宋体" w:hAnsi="宋体" w:eastAsia="宋体"/>
                <w:sz w:val="20"/>
                <w:szCs w:val="20"/>
              </w:rPr>
            </w:pPr>
            <w:r>
              <w:rPr>
                <w:rFonts w:hint="eastAsia" w:ascii="宋体" w:hAnsi="宋体" w:eastAsia="宋体"/>
                <w:sz w:val="20"/>
                <w:szCs w:val="20"/>
              </w:rPr>
              <w:t>滚针</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电滚针参照执行</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未定</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未定</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未定</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未定</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电滚针加收</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53</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430000028</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64"/>
              <w:jc w:val="center"/>
              <w:rPr>
                <w:rFonts w:ascii="宋体" w:hAnsi="宋体" w:eastAsia="宋体"/>
                <w:sz w:val="20"/>
                <w:szCs w:val="20"/>
              </w:rPr>
            </w:pPr>
            <w:r>
              <w:rPr>
                <w:rFonts w:hint="eastAsia" w:ascii="宋体" w:hAnsi="宋体" w:eastAsia="宋体"/>
                <w:sz w:val="20"/>
                <w:szCs w:val="20"/>
              </w:rPr>
              <w:t>杵针</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圆针参照执行</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穴位</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未定</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未定</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未定</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未定</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54</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440000001</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84"/>
              <w:jc w:val="center"/>
              <w:rPr>
                <w:rFonts w:ascii="宋体" w:hAnsi="宋体" w:eastAsia="宋体"/>
                <w:sz w:val="20"/>
                <w:szCs w:val="20"/>
              </w:rPr>
            </w:pPr>
            <w:r>
              <w:rPr>
                <w:rFonts w:hint="eastAsia" w:ascii="宋体" w:hAnsi="宋体" w:eastAsia="宋体"/>
                <w:sz w:val="20"/>
                <w:szCs w:val="20"/>
              </w:rPr>
              <w:t>灸法</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艾条灸、艾柱灸、艾盒灸、天灸等分别参照执行</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hanging="20"/>
              <w:jc w:val="center"/>
              <w:rPr>
                <w:rFonts w:ascii="宋体" w:hAnsi="宋体" w:eastAsia="宋体"/>
                <w:sz w:val="20"/>
                <w:szCs w:val="20"/>
              </w:rPr>
            </w:pPr>
            <w:r>
              <w:rPr>
                <w:rFonts w:hint="eastAsia" w:ascii="宋体" w:hAnsi="宋体" w:eastAsia="宋体"/>
                <w:sz w:val="20"/>
                <w:szCs w:val="20"/>
              </w:rPr>
              <w:t>隐形针</w:t>
            </w:r>
          </w:p>
          <w:p>
            <w:pPr>
              <w:spacing w:line="240" w:lineRule="exact"/>
              <w:ind w:hanging="20"/>
              <w:jc w:val="center"/>
              <w:rPr>
                <w:rFonts w:ascii="宋体" w:hAnsi="宋体" w:eastAsia="宋体"/>
                <w:sz w:val="20"/>
                <w:szCs w:val="20"/>
              </w:rPr>
            </w:pPr>
            <w:r>
              <w:rPr>
                <w:rFonts w:hint="eastAsia" w:ascii="宋体" w:hAnsi="宋体" w:eastAsia="宋体"/>
                <w:sz w:val="20"/>
                <w:szCs w:val="20"/>
              </w:rPr>
              <w:t>灸片</w:t>
            </w: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26</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22</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18</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14</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78"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55</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440000002</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64"/>
              <w:jc w:val="center"/>
              <w:rPr>
                <w:rFonts w:ascii="宋体" w:hAnsi="宋体" w:eastAsia="宋体"/>
                <w:sz w:val="20"/>
                <w:szCs w:val="20"/>
              </w:rPr>
            </w:pPr>
            <w:r>
              <w:rPr>
                <w:rFonts w:hint="eastAsia" w:ascii="宋体" w:hAnsi="宋体" w:eastAsia="宋体"/>
                <w:sz w:val="20"/>
                <w:szCs w:val="20"/>
              </w:rPr>
              <w:t>隔物灸法</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隔姜灸、药饼灸、隔盐灸等分别参照执行</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39</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33</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23</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18</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78"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56</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440000003</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64"/>
              <w:jc w:val="center"/>
              <w:rPr>
                <w:rFonts w:ascii="宋体" w:hAnsi="宋体" w:eastAsia="宋体"/>
                <w:sz w:val="20"/>
                <w:szCs w:val="20"/>
              </w:rPr>
            </w:pPr>
            <w:r>
              <w:rPr>
                <w:rFonts w:hint="eastAsia" w:ascii="宋体" w:hAnsi="宋体" w:eastAsia="宋体"/>
                <w:sz w:val="20"/>
                <w:szCs w:val="20"/>
              </w:rPr>
              <w:t>灯火灸</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药线点灸参照执行</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29</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25</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18</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14</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57</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440000004</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04"/>
              <w:jc w:val="center"/>
              <w:rPr>
                <w:rFonts w:ascii="宋体" w:hAnsi="宋体" w:eastAsia="宋体"/>
                <w:sz w:val="20"/>
                <w:szCs w:val="20"/>
              </w:rPr>
            </w:pPr>
            <w:r>
              <w:rPr>
                <w:rFonts w:hint="eastAsia" w:ascii="宋体" w:hAnsi="宋体" w:eastAsia="宋体"/>
                <w:sz w:val="20"/>
                <w:szCs w:val="20"/>
              </w:rPr>
              <w:t>拔罐疗法</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火罐、电火罐、闪罐、着罐、电罐、磁疗罐、真空拔罐等分别参照执行</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3罐</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14</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12</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9</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7</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58</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440000005</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04"/>
              <w:jc w:val="center"/>
              <w:rPr>
                <w:rFonts w:ascii="宋体" w:hAnsi="宋体" w:eastAsia="宋体"/>
                <w:sz w:val="20"/>
                <w:szCs w:val="20"/>
              </w:rPr>
            </w:pPr>
            <w:r>
              <w:rPr>
                <w:rFonts w:hint="eastAsia" w:ascii="宋体" w:hAnsi="宋体" w:eastAsia="宋体"/>
                <w:sz w:val="20"/>
                <w:szCs w:val="20"/>
              </w:rPr>
              <w:t>药物罐</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水罐参照执行</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单罐</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14</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12</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9</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7</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59</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440000006</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04"/>
              <w:jc w:val="center"/>
              <w:rPr>
                <w:rFonts w:ascii="宋体" w:hAnsi="宋体" w:eastAsia="宋体"/>
                <w:sz w:val="20"/>
                <w:szCs w:val="20"/>
              </w:rPr>
            </w:pPr>
            <w:r>
              <w:rPr>
                <w:rFonts w:hint="eastAsia" w:ascii="宋体" w:hAnsi="宋体" w:eastAsia="宋体"/>
                <w:sz w:val="20"/>
                <w:szCs w:val="20"/>
              </w:rPr>
              <w:t>游走罐</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14</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12</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9</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7</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60</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440000007</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04"/>
              <w:jc w:val="center"/>
              <w:rPr>
                <w:rFonts w:ascii="宋体" w:hAnsi="宋体" w:eastAsia="宋体"/>
                <w:sz w:val="20"/>
                <w:szCs w:val="20"/>
              </w:rPr>
            </w:pPr>
            <w:r>
              <w:rPr>
                <w:rFonts w:hint="eastAsia" w:ascii="宋体" w:hAnsi="宋体" w:eastAsia="宋体"/>
                <w:sz w:val="20"/>
                <w:szCs w:val="20"/>
              </w:rPr>
              <w:t>督灸</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大灸参照执行：不含灸后处理</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中医特殊药物</w:t>
            </w: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未定</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未定</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未定</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未定</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9"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61</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440000008</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84"/>
              <w:jc w:val="center"/>
              <w:rPr>
                <w:rFonts w:ascii="宋体" w:hAnsi="宋体" w:eastAsia="宋体"/>
                <w:sz w:val="20"/>
                <w:szCs w:val="20"/>
              </w:rPr>
            </w:pPr>
            <w:r>
              <w:rPr>
                <w:rFonts w:hint="eastAsia" w:ascii="宋体" w:hAnsi="宋体" w:eastAsia="宋体"/>
                <w:sz w:val="20"/>
                <w:szCs w:val="20"/>
              </w:rPr>
              <w:t>雷火灸</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太乙神针灸参照执行</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部位</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未定</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未定</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未定</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未定</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9"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62</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440000009</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84"/>
              <w:jc w:val="center"/>
              <w:rPr>
                <w:rFonts w:ascii="宋体" w:hAnsi="宋体" w:eastAsia="宋体"/>
                <w:sz w:val="20"/>
                <w:szCs w:val="20"/>
              </w:rPr>
            </w:pPr>
            <w:r>
              <w:rPr>
                <w:rFonts w:hint="eastAsia" w:ascii="宋体" w:hAnsi="宋体" w:eastAsia="宋体"/>
                <w:sz w:val="20"/>
                <w:szCs w:val="20"/>
              </w:rPr>
              <w:t>扶阳罐疗法</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30分钟</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78</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66</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59</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47</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6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63</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440000010</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72"/>
              <w:jc w:val="center"/>
              <w:rPr>
                <w:rFonts w:ascii="宋体" w:hAnsi="宋体" w:eastAsia="宋体"/>
                <w:sz w:val="20"/>
                <w:szCs w:val="20"/>
              </w:rPr>
            </w:pPr>
            <w:r>
              <w:rPr>
                <w:rFonts w:hint="eastAsia" w:ascii="宋体" w:hAnsi="宋体" w:eastAsia="宋体"/>
                <w:sz w:val="20"/>
                <w:szCs w:val="20"/>
              </w:rPr>
              <w:t>温灸器灸法</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根据病情，选定腧穴，确定所需艾段和灸量，将艾段放置于温灸器中，安置体位，密切观察灸处肤色变化和患者神情反应，以了解灸处感觉和病情变化，及时调整灸量，防止烫伤</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ind w:firstLine="200" w:firstLineChars="100"/>
              <w:jc w:val="center"/>
              <w:rPr>
                <w:rFonts w:ascii="宋体" w:hAnsi="宋体" w:eastAsia="宋体"/>
                <w:sz w:val="20"/>
                <w:szCs w:val="20"/>
              </w:rPr>
            </w:pPr>
            <w:r>
              <w:rPr>
                <w:rFonts w:hint="eastAsia" w:ascii="宋体" w:hAnsi="宋体" w:eastAsia="宋体"/>
                <w:sz w:val="20"/>
                <w:szCs w:val="20"/>
              </w:rPr>
              <w:t>46</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39</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35</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28</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298"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64</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440000011</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92"/>
              <w:jc w:val="center"/>
              <w:rPr>
                <w:rFonts w:ascii="宋体" w:hAnsi="宋体" w:eastAsia="宋体"/>
                <w:sz w:val="20"/>
                <w:szCs w:val="20"/>
              </w:rPr>
            </w:pPr>
            <w:r>
              <w:rPr>
                <w:rFonts w:hint="eastAsia" w:ascii="宋体" w:hAnsi="宋体" w:eastAsia="宋体"/>
                <w:sz w:val="20"/>
                <w:szCs w:val="20"/>
              </w:rPr>
              <w:t>箱式悬灸疗法</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设立专用排放管道，使用悬吊设备和大型灸箱（20cm</w:t>
            </w:r>
            <w:r>
              <w:rPr>
                <w:rFonts w:hint="eastAsia" w:ascii="宋体" w:hAnsi="宋体" w:eastAsia="宋体" w:cs="黑体"/>
                <w:sz w:val="20"/>
                <w:szCs w:val="20"/>
              </w:rPr>
              <w:t>*</w:t>
            </w:r>
            <w:r>
              <w:rPr>
                <w:rFonts w:hint="eastAsia" w:ascii="宋体" w:hAnsi="宋体" w:eastAsia="宋体"/>
                <w:sz w:val="20"/>
                <w:szCs w:val="20"/>
              </w:rPr>
              <w:t>30cm），将优质艾绒放在灸箱中，根据病性、病情、患者体质、穴位施灸，密切观察灸处肤色变化和患者申请变化及感觉，专人守护，调整灸量和灸箱高度，反复添加艾绒，防止烫伤。</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ind w:firstLine="200" w:firstLineChars="100"/>
              <w:jc w:val="center"/>
              <w:rPr>
                <w:rFonts w:ascii="宋体" w:hAnsi="宋体" w:eastAsia="宋体"/>
                <w:sz w:val="20"/>
                <w:szCs w:val="20"/>
              </w:rPr>
            </w:pPr>
            <w:r>
              <w:rPr>
                <w:rFonts w:hint="eastAsia" w:ascii="宋体" w:hAnsi="宋体" w:eastAsia="宋体"/>
                <w:sz w:val="20"/>
                <w:szCs w:val="20"/>
              </w:rPr>
              <w:t>100</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85</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76</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61</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65</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450000001</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92"/>
              <w:jc w:val="center"/>
              <w:rPr>
                <w:rFonts w:ascii="宋体" w:hAnsi="宋体" w:eastAsia="宋体"/>
                <w:sz w:val="20"/>
                <w:szCs w:val="20"/>
              </w:rPr>
            </w:pPr>
            <w:r>
              <w:rPr>
                <w:rFonts w:hint="eastAsia" w:ascii="宋体" w:hAnsi="宋体" w:eastAsia="宋体"/>
                <w:sz w:val="20"/>
                <w:szCs w:val="20"/>
              </w:rPr>
              <w:t>落枕推拿治疗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29</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25</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18</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14</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66</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450000002</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92"/>
              <w:jc w:val="center"/>
              <w:rPr>
                <w:rFonts w:ascii="宋体" w:hAnsi="宋体" w:eastAsia="宋体"/>
                <w:sz w:val="20"/>
                <w:szCs w:val="20"/>
              </w:rPr>
            </w:pPr>
            <w:r>
              <w:rPr>
                <w:rFonts w:hint="eastAsia" w:ascii="宋体" w:hAnsi="宋体" w:eastAsia="宋体"/>
                <w:sz w:val="20"/>
                <w:szCs w:val="20"/>
              </w:rPr>
              <w:t>颈椎病推拿治疗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29</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25</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18</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14</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67</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450000003</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92"/>
              <w:jc w:val="center"/>
              <w:rPr>
                <w:rFonts w:ascii="宋体" w:hAnsi="宋体" w:eastAsia="宋体"/>
                <w:sz w:val="20"/>
                <w:szCs w:val="20"/>
              </w:rPr>
            </w:pPr>
            <w:r>
              <w:rPr>
                <w:rFonts w:hint="eastAsia" w:ascii="宋体" w:hAnsi="宋体" w:eastAsia="宋体"/>
                <w:sz w:val="20"/>
                <w:szCs w:val="20"/>
              </w:rPr>
              <w:t>肩周炎推拿治疗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肩周疾病推拿治疗参照执行</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29</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25</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18</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14</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68</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450000004</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92"/>
              <w:jc w:val="center"/>
              <w:rPr>
                <w:rFonts w:ascii="宋体" w:hAnsi="宋体" w:eastAsia="宋体"/>
                <w:sz w:val="20"/>
                <w:szCs w:val="20"/>
              </w:rPr>
            </w:pPr>
            <w:r>
              <w:rPr>
                <w:rFonts w:hint="eastAsia" w:ascii="宋体" w:hAnsi="宋体" w:eastAsia="宋体"/>
                <w:sz w:val="20"/>
                <w:szCs w:val="20"/>
              </w:rPr>
              <w:t>网球肘推拿治疗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26</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22</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18</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14</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69</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450000005</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急性腰扭伤推拿</w:t>
            </w:r>
          </w:p>
          <w:p>
            <w:pPr>
              <w:spacing w:line="240" w:lineRule="exact"/>
              <w:ind w:firstLine="92"/>
              <w:jc w:val="center"/>
              <w:rPr>
                <w:rFonts w:ascii="宋体" w:hAnsi="宋体" w:eastAsia="宋体"/>
                <w:sz w:val="20"/>
                <w:szCs w:val="20"/>
              </w:rPr>
            </w:pPr>
            <w:r>
              <w:rPr>
                <w:rFonts w:hint="eastAsia" w:ascii="宋体" w:hAnsi="宋体" w:eastAsia="宋体"/>
                <w:sz w:val="20"/>
                <w:szCs w:val="20"/>
              </w:rPr>
              <w:t>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59</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50</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34</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27</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70</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450000006</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腰椎间盘突出推拿治疗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腰部疾病推拿治疗参照执行</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59</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50</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34</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27</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71</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450000007</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膝关节骨性关节炎推拿治疗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44</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37</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23</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18</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72</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450000008</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20"/>
              <w:jc w:val="center"/>
              <w:rPr>
                <w:rFonts w:ascii="宋体" w:hAnsi="宋体" w:eastAsia="宋体"/>
                <w:sz w:val="20"/>
                <w:szCs w:val="20"/>
              </w:rPr>
            </w:pPr>
            <w:r>
              <w:rPr>
                <w:rFonts w:hint="eastAsia" w:ascii="宋体" w:hAnsi="宋体" w:eastAsia="宋体"/>
                <w:sz w:val="20"/>
                <w:szCs w:val="20"/>
              </w:rPr>
              <w:t>内科妇科疾病推拿治疗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II型糖尿病、慢性胃病、便秘、腹泻、胃下垂、失眠、月经不调、</w:t>
            </w:r>
            <w:r>
              <w:rPr>
                <w:rFonts w:hint="eastAsia" w:ascii="宋体" w:hAnsi="宋体" w:eastAsia="宋体"/>
                <w:sz w:val="20"/>
                <w:szCs w:val="20"/>
                <w:lang w:eastAsia="zh-CN"/>
              </w:rPr>
              <w:t>痛经</w:t>
            </w:r>
            <w:r>
              <w:rPr>
                <w:rFonts w:hint="eastAsia" w:ascii="宋体" w:hAnsi="宋体" w:eastAsia="宋体"/>
                <w:sz w:val="20"/>
                <w:szCs w:val="20"/>
              </w:rPr>
              <w:t>等分别参照执行</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ind w:firstLine="200" w:firstLineChars="100"/>
              <w:jc w:val="center"/>
              <w:rPr>
                <w:rFonts w:ascii="宋体" w:hAnsi="宋体" w:eastAsia="宋体"/>
                <w:sz w:val="20"/>
                <w:szCs w:val="20"/>
              </w:rPr>
            </w:pPr>
            <w:r>
              <w:rPr>
                <w:rFonts w:hint="eastAsia" w:ascii="宋体" w:hAnsi="宋体" w:eastAsia="宋体"/>
                <w:sz w:val="20"/>
                <w:szCs w:val="20"/>
              </w:rPr>
              <w:t>44</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37</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23</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18</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pacing w:val="-6"/>
                <w:sz w:val="20"/>
                <w:szCs w:val="20"/>
              </w:rPr>
              <w:t>每次20分钟，超过20分钟加收50%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18"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p>
            <w:pPr>
              <w:spacing w:line="240" w:lineRule="exact"/>
              <w:jc w:val="center"/>
              <w:rPr>
                <w:rFonts w:ascii="宋体" w:hAnsi="宋体" w:eastAsia="宋体"/>
                <w:sz w:val="20"/>
                <w:szCs w:val="20"/>
              </w:rPr>
            </w:pPr>
            <w:r>
              <w:rPr>
                <w:rFonts w:hint="eastAsia" w:ascii="宋体" w:hAnsi="宋体" w:eastAsia="宋体"/>
                <w:sz w:val="20"/>
                <w:szCs w:val="20"/>
              </w:rPr>
              <w:t>73</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450000009</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92"/>
              <w:jc w:val="center"/>
              <w:rPr>
                <w:rFonts w:ascii="宋体" w:hAnsi="宋体" w:eastAsia="宋体"/>
                <w:sz w:val="20"/>
                <w:szCs w:val="20"/>
              </w:rPr>
            </w:pPr>
            <w:r>
              <w:rPr>
                <w:rFonts w:hint="eastAsia" w:ascii="宋体" w:hAnsi="宋体" w:eastAsia="宋体"/>
                <w:sz w:val="20"/>
                <w:szCs w:val="20"/>
              </w:rPr>
              <w:t>其他推拿治疗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ind w:firstLine="200" w:firstLineChars="100"/>
              <w:jc w:val="center"/>
              <w:rPr>
                <w:rFonts w:ascii="宋体" w:hAnsi="宋体" w:eastAsia="宋体"/>
                <w:sz w:val="20"/>
                <w:szCs w:val="20"/>
              </w:rPr>
            </w:pPr>
            <w:r>
              <w:rPr>
                <w:rFonts w:hint="eastAsia" w:ascii="宋体" w:hAnsi="宋体" w:eastAsia="宋体"/>
                <w:sz w:val="20"/>
                <w:szCs w:val="20"/>
              </w:rPr>
              <w:t>37</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31</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27</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21</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ind w:firstLine="20"/>
              <w:jc w:val="center"/>
              <w:rPr>
                <w:rFonts w:ascii="宋体" w:hAnsi="宋体" w:eastAsia="宋体"/>
                <w:sz w:val="20"/>
                <w:szCs w:val="20"/>
              </w:rPr>
            </w:pPr>
            <w:r>
              <w:rPr>
                <w:rFonts w:hint="eastAsia" w:ascii="宋体" w:hAnsi="宋体" w:eastAsia="宋体"/>
                <w:sz w:val="20"/>
                <w:szCs w:val="20"/>
              </w:rPr>
              <w:t>每次20分钟，超过20分钟加收50%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74</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450000010</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12"/>
              <w:jc w:val="center"/>
              <w:rPr>
                <w:rFonts w:ascii="宋体" w:hAnsi="宋体" w:eastAsia="宋体"/>
                <w:sz w:val="20"/>
                <w:szCs w:val="20"/>
              </w:rPr>
            </w:pPr>
            <w:r>
              <w:rPr>
                <w:rFonts w:hint="eastAsia" w:ascii="宋体" w:hAnsi="宋体" w:eastAsia="宋体"/>
                <w:sz w:val="20"/>
                <w:szCs w:val="20"/>
              </w:rPr>
              <w:t>小儿捏脊治疗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44</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37</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23</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18</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75</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450000011</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药棒穴位按摩治疗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三个穴位</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44</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37</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33</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26</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76</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450000012</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脊柱小关节紊乱推拿治疗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含手法理筋治疗和手法调整关节</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部位</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44</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37</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33</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26</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
              <w:jc w:val="center"/>
              <w:rPr>
                <w:rFonts w:ascii="宋体" w:hAnsi="宋体" w:eastAsia="宋体"/>
                <w:sz w:val="20"/>
                <w:szCs w:val="20"/>
              </w:rPr>
            </w:pPr>
            <w:r>
              <w:rPr>
                <w:rFonts w:hint="eastAsia" w:ascii="宋体" w:hAnsi="宋体" w:eastAsia="宋体"/>
                <w:sz w:val="20"/>
                <w:szCs w:val="20"/>
              </w:rPr>
              <w:t>颈椎、胸椎、腰椎分别计价</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77</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450000013</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hanging="20"/>
              <w:jc w:val="center"/>
              <w:rPr>
                <w:rFonts w:ascii="宋体" w:hAnsi="宋体" w:eastAsia="宋体"/>
                <w:sz w:val="20"/>
                <w:szCs w:val="20"/>
              </w:rPr>
            </w:pPr>
            <w:r>
              <w:rPr>
                <w:rFonts w:hint="eastAsia" w:ascii="宋体" w:hAnsi="宋体" w:eastAsia="宋体"/>
                <w:sz w:val="20"/>
                <w:szCs w:val="20"/>
              </w:rPr>
              <w:t>小儿斜颈推拿治疗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含手法理筋治疗和手法调整关节</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44</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37</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33</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26</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5"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78</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450000014</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hanging="20"/>
              <w:jc w:val="center"/>
              <w:rPr>
                <w:rFonts w:ascii="宋体" w:hAnsi="宋体" w:eastAsia="宋体"/>
                <w:sz w:val="20"/>
                <w:szCs w:val="20"/>
              </w:rPr>
            </w:pPr>
            <w:r>
              <w:rPr>
                <w:rFonts w:hint="eastAsia" w:ascii="宋体" w:hAnsi="宋体" w:eastAsia="宋体"/>
                <w:sz w:val="20"/>
                <w:szCs w:val="20"/>
              </w:rPr>
              <w:t>环枢关节半脱位推拿治疗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含手法理筋治疗和手法调整关节</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78</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66</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59</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47</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79</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450000015</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基本手法推拿治疗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施用滚法、一指禅推法、拿法、捏法、揉法、点法、按法、弹法、拨法、摩法、推法、擦法、击法等经络疏通手法在施术部位操作，刺激相关穴位、部位及痛点。</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ind w:firstLine="200" w:firstLineChars="100"/>
              <w:jc w:val="center"/>
              <w:rPr>
                <w:rFonts w:ascii="宋体" w:hAnsi="宋体" w:eastAsia="宋体"/>
                <w:sz w:val="20"/>
                <w:szCs w:val="20"/>
              </w:rPr>
            </w:pPr>
            <w:r>
              <w:rPr>
                <w:rFonts w:hint="eastAsia" w:ascii="宋体" w:hAnsi="宋体" w:eastAsia="宋体"/>
                <w:sz w:val="20"/>
                <w:szCs w:val="20"/>
              </w:rPr>
              <w:t>69</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59</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53</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42</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80</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450000016</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hanging="20"/>
              <w:jc w:val="center"/>
              <w:rPr>
                <w:rFonts w:ascii="宋体" w:hAnsi="宋体" w:eastAsia="宋体"/>
                <w:sz w:val="20"/>
                <w:szCs w:val="20"/>
              </w:rPr>
            </w:pPr>
            <w:r>
              <w:rPr>
                <w:rFonts w:hint="eastAsia" w:ascii="宋体" w:hAnsi="宋体" w:eastAsia="宋体"/>
                <w:sz w:val="20"/>
                <w:szCs w:val="20"/>
              </w:rPr>
              <w:t>复合手法推拿治疗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在施用单纯理筋手法（经絡疏通手法）的基础上加用揉捻法、拿揉法、按揉法、点按法在施术部位操作，刺激相关穴位、部位及痛点。</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ind w:firstLine="200" w:firstLineChars="100"/>
              <w:jc w:val="center"/>
              <w:rPr>
                <w:rFonts w:ascii="宋体" w:hAnsi="宋体" w:eastAsia="宋体"/>
                <w:sz w:val="20"/>
                <w:szCs w:val="20"/>
              </w:rPr>
            </w:pPr>
            <w:r>
              <w:rPr>
                <w:rFonts w:hint="eastAsia" w:ascii="宋体" w:hAnsi="宋体" w:eastAsia="宋体"/>
                <w:sz w:val="20"/>
                <w:szCs w:val="20"/>
              </w:rPr>
              <w:t>120</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102</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91</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73</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收取“复合手法推拿治疗”费后不再收取“基本手法推拿治疗”费</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548"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81</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450000017</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15"/>
              <w:jc w:val="center"/>
              <w:rPr>
                <w:rFonts w:ascii="宋体" w:hAnsi="宋体" w:eastAsia="宋体"/>
                <w:sz w:val="20"/>
                <w:szCs w:val="20"/>
              </w:rPr>
            </w:pPr>
            <w:r>
              <w:rPr>
                <w:rFonts w:hint="eastAsia" w:ascii="宋体" w:hAnsi="宋体" w:eastAsia="宋体"/>
                <w:sz w:val="20"/>
                <w:szCs w:val="20"/>
              </w:rPr>
              <w:t>胃脘痛推拿治疗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胃脘部操作：患者取仰卧位。医者用一指禅推法、四指摩法、按揉法在胃脘部操作，重点刺激中脘、气海、天枢、足三里穴等穴位。背部操作：患者取俯卧位，医者用一指禅推法、按揉法、擦法在背部膀胱经上操作，肩臂及胁部操作医者用一指禅推法、拿法、揉法、按法在肩井、手三里、内关、合谷等穴位上操作。</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ind w:firstLine="200" w:firstLineChars="100"/>
              <w:jc w:val="center"/>
              <w:rPr>
                <w:rFonts w:ascii="宋体" w:hAnsi="宋体" w:eastAsia="宋体"/>
                <w:sz w:val="20"/>
                <w:szCs w:val="20"/>
              </w:rPr>
            </w:pPr>
            <w:r>
              <w:rPr>
                <w:rFonts w:hint="eastAsia" w:ascii="宋体" w:hAnsi="宋体" w:eastAsia="宋体"/>
                <w:sz w:val="20"/>
                <w:szCs w:val="20"/>
              </w:rPr>
              <w:t>69</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59</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53</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42</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82</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460000012</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95"/>
              <w:jc w:val="center"/>
              <w:rPr>
                <w:rFonts w:ascii="宋体" w:hAnsi="宋体" w:eastAsia="宋体"/>
                <w:sz w:val="20"/>
                <w:szCs w:val="20"/>
              </w:rPr>
            </w:pPr>
            <w:r>
              <w:rPr>
                <w:rFonts w:hint="eastAsia" w:ascii="宋体" w:hAnsi="宋体" w:eastAsia="宋体"/>
                <w:sz w:val="20"/>
                <w:szCs w:val="20"/>
              </w:rPr>
              <w:t>结肠水疗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结肠灌洗治疗和肠腔内给药参照执行</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20"/>
              <w:jc w:val="center"/>
              <w:rPr>
                <w:rFonts w:ascii="宋体" w:hAnsi="宋体" w:eastAsia="宋体"/>
                <w:sz w:val="20"/>
                <w:szCs w:val="20"/>
              </w:rPr>
            </w:pPr>
            <w:r>
              <w:rPr>
                <w:rFonts w:hint="eastAsia" w:ascii="宋体" w:hAnsi="宋体" w:eastAsia="宋体"/>
                <w:sz w:val="20"/>
                <w:szCs w:val="20"/>
              </w:rPr>
              <w:t>药物、一次性结肠透析管</w:t>
            </w: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ind w:firstLine="200" w:firstLineChars="100"/>
              <w:jc w:val="center"/>
              <w:rPr>
                <w:rFonts w:ascii="宋体" w:hAnsi="宋体" w:eastAsia="宋体"/>
                <w:sz w:val="20"/>
                <w:szCs w:val="20"/>
              </w:rPr>
            </w:pPr>
            <w:r>
              <w:rPr>
                <w:rFonts w:hint="eastAsia" w:ascii="宋体" w:hAnsi="宋体" w:eastAsia="宋体"/>
                <w:sz w:val="20"/>
                <w:szCs w:val="20"/>
              </w:rPr>
              <w:t>130</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110</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99</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79</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83</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470000004</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20"/>
              <w:jc w:val="center"/>
              <w:rPr>
                <w:rFonts w:ascii="宋体" w:hAnsi="宋体" w:eastAsia="宋体"/>
                <w:sz w:val="20"/>
                <w:szCs w:val="20"/>
              </w:rPr>
            </w:pPr>
            <w:r>
              <w:rPr>
                <w:rFonts w:hint="eastAsia" w:ascii="宋体" w:hAnsi="宋体" w:eastAsia="宋体"/>
                <w:sz w:val="20"/>
                <w:szCs w:val="20"/>
              </w:rPr>
              <w:t>眼结膜囊穴位注射</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含穴位针刺</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单眼</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13</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11</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9</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7</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84</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470000007</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95"/>
              <w:jc w:val="center"/>
              <w:rPr>
                <w:rFonts w:ascii="宋体" w:hAnsi="宋体" w:eastAsia="宋体"/>
                <w:sz w:val="20"/>
                <w:szCs w:val="20"/>
              </w:rPr>
            </w:pPr>
            <w:r>
              <w:rPr>
                <w:rFonts w:hint="eastAsia" w:ascii="宋体" w:hAnsi="宋体" w:eastAsia="宋体"/>
                <w:sz w:val="20"/>
                <w:szCs w:val="20"/>
              </w:rPr>
              <w:t>扁桃体烙法治疗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鼻中隔烙法治疗参照执行</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299</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254</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228</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182</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85</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470000008</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95"/>
              <w:jc w:val="center"/>
              <w:rPr>
                <w:rFonts w:ascii="宋体" w:hAnsi="宋体" w:eastAsia="宋体"/>
                <w:sz w:val="20"/>
                <w:szCs w:val="20"/>
              </w:rPr>
            </w:pPr>
            <w:r>
              <w:rPr>
                <w:rFonts w:hint="eastAsia" w:ascii="宋体" w:hAnsi="宋体" w:eastAsia="宋体"/>
                <w:sz w:val="20"/>
                <w:szCs w:val="20"/>
              </w:rPr>
              <w:t>药线引流治疗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含药物调配</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02"/>
              <w:jc w:val="center"/>
              <w:rPr>
                <w:rFonts w:ascii="宋体" w:hAnsi="宋体" w:eastAsia="宋体"/>
                <w:sz w:val="20"/>
                <w:szCs w:val="20"/>
              </w:rPr>
            </w:pPr>
            <w:r>
              <w:rPr>
                <w:rFonts w:hint="eastAsia" w:ascii="宋体" w:hAnsi="宋体" w:eastAsia="宋体"/>
                <w:sz w:val="20"/>
                <w:szCs w:val="20"/>
              </w:rPr>
              <w:t>药物</w:t>
            </w: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3公分</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52</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44</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39</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31</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86</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470000009</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20"/>
              <w:jc w:val="center"/>
              <w:rPr>
                <w:rFonts w:ascii="宋体" w:hAnsi="宋体" w:eastAsia="宋体"/>
                <w:sz w:val="20"/>
                <w:szCs w:val="20"/>
              </w:rPr>
            </w:pPr>
            <w:r>
              <w:rPr>
                <w:rFonts w:hint="eastAsia" w:ascii="宋体" w:hAnsi="宋体" w:eastAsia="宋体"/>
                <w:sz w:val="20"/>
                <w:szCs w:val="20"/>
              </w:rPr>
              <w:t>耳咽中药吹粉治疗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含药物调配</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02"/>
              <w:jc w:val="center"/>
              <w:rPr>
                <w:rFonts w:ascii="宋体" w:hAnsi="宋体" w:eastAsia="宋体"/>
                <w:sz w:val="20"/>
                <w:szCs w:val="20"/>
              </w:rPr>
            </w:pPr>
            <w:r>
              <w:rPr>
                <w:rFonts w:hint="eastAsia" w:ascii="宋体" w:hAnsi="宋体" w:eastAsia="宋体"/>
                <w:sz w:val="20"/>
                <w:szCs w:val="20"/>
              </w:rPr>
              <w:t>药物</w:t>
            </w: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20</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17</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15</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12</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87</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470000010</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中药硬膏热贴敷</w:t>
            </w:r>
          </w:p>
          <w:p>
            <w:pPr>
              <w:spacing w:line="240" w:lineRule="exact"/>
              <w:jc w:val="center"/>
              <w:rPr>
                <w:rFonts w:ascii="宋体" w:hAnsi="宋体" w:eastAsia="宋体"/>
                <w:sz w:val="20"/>
                <w:szCs w:val="20"/>
              </w:rPr>
            </w:pPr>
            <w:r>
              <w:rPr>
                <w:rFonts w:hint="eastAsia" w:ascii="宋体" w:hAnsi="宋体" w:eastAsia="宋体"/>
                <w:sz w:val="20"/>
                <w:szCs w:val="20"/>
              </w:rPr>
              <w:t>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02"/>
              <w:jc w:val="center"/>
              <w:rPr>
                <w:rFonts w:ascii="宋体" w:hAnsi="宋体" w:eastAsia="宋体"/>
                <w:sz w:val="20"/>
                <w:szCs w:val="20"/>
              </w:rPr>
            </w:pPr>
            <w:r>
              <w:rPr>
                <w:rFonts w:hint="eastAsia" w:ascii="宋体" w:hAnsi="宋体" w:eastAsia="宋体"/>
                <w:sz w:val="20"/>
                <w:szCs w:val="20"/>
              </w:rPr>
              <w:t>药物</w:t>
            </w: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26</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22</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20</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16</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88</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470000011</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中药直肠滴入治疗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含药物调配</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02"/>
              <w:jc w:val="center"/>
              <w:rPr>
                <w:rFonts w:ascii="宋体" w:hAnsi="宋体" w:eastAsia="宋体"/>
                <w:sz w:val="20"/>
                <w:szCs w:val="20"/>
              </w:rPr>
            </w:pPr>
            <w:r>
              <w:rPr>
                <w:rFonts w:hint="eastAsia" w:ascii="宋体" w:hAnsi="宋体" w:eastAsia="宋体"/>
                <w:sz w:val="20"/>
                <w:szCs w:val="20"/>
              </w:rPr>
              <w:t>药物</w:t>
            </w: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29</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25</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22</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17</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89</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470000012</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115"/>
              <w:jc w:val="center"/>
              <w:rPr>
                <w:rFonts w:ascii="宋体" w:hAnsi="宋体" w:eastAsia="宋体"/>
                <w:sz w:val="20"/>
                <w:szCs w:val="20"/>
              </w:rPr>
            </w:pPr>
            <w:r>
              <w:rPr>
                <w:rFonts w:hint="eastAsia" w:ascii="宋体" w:hAnsi="宋体" w:eastAsia="宋体"/>
                <w:sz w:val="20"/>
                <w:szCs w:val="20"/>
              </w:rPr>
              <w:t>刮痧治疗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每个部位</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23</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19</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11</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8</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90</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470000013</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95"/>
              <w:jc w:val="center"/>
              <w:rPr>
                <w:rFonts w:ascii="宋体" w:hAnsi="宋体" w:eastAsia="宋体"/>
                <w:sz w:val="20"/>
                <w:szCs w:val="20"/>
              </w:rPr>
            </w:pPr>
            <w:r>
              <w:rPr>
                <w:rFonts w:hint="eastAsia" w:ascii="宋体" w:hAnsi="宋体" w:eastAsia="宋体"/>
                <w:sz w:val="20"/>
                <w:szCs w:val="20"/>
              </w:rPr>
              <w:t>烫熨治疗</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每个部位</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13</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11</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9</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7</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1" w:hRule="atLeast"/>
        </w:trPr>
        <w:tc>
          <w:tcPr>
            <w:tcW w:w="1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91</w:t>
            </w:r>
          </w:p>
        </w:tc>
        <w:tc>
          <w:tcPr>
            <w:tcW w:w="43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470000015</w:t>
            </w:r>
          </w:p>
        </w:tc>
        <w:tc>
          <w:tcPr>
            <w:tcW w:w="64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20"/>
              <w:jc w:val="center"/>
              <w:rPr>
                <w:rFonts w:ascii="宋体" w:hAnsi="宋体" w:eastAsia="宋体"/>
                <w:sz w:val="20"/>
                <w:szCs w:val="20"/>
              </w:rPr>
            </w:pPr>
            <w:r>
              <w:rPr>
                <w:rFonts w:hint="eastAsia" w:ascii="宋体" w:hAnsi="宋体" w:eastAsia="宋体"/>
                <w:sz w:val="20"/>
                <w:szCs w:val="20"/>
              </w:rPr>
              <w:t>体表瘘管切开</w:t>
            </w:r>
          </w:p>
          <w:p>
            <w:pPr>
              <w:spacing w:line="240" w:lineRule="exact"/>
              <w:ind w:firstLine="20"/>
              <w:jc w:val="center"/>
              <w:rPr>
                <w:rFonts w:ascii="宋体" w:hAnsi="宋体" w:eastAsia="宋体"/>
                <w:sz w:val="20"/>
                <w:szCs w:val="20"/>
              </w:rPr>
            </w:pPr>
            <w:r>
              <w:rPr>
                <w:rFonts w:hint="eastAsia" w:ascii="宋体" w:hAnsi="宋体" w:eastAsia="宋体"/>
                <w:sz w:val="20"/>
                <w:szCs w:val="20"/>
              </w:rPr>
              <w:t>搔爬术</w:t>
            </w:r>
          </w:p>
        </w:tc>
        <w:tc>
          <w:tcPr>
            <w:tcW w:w="171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耳前瘘管、乳腺瘘管分别参照执行</w:t>
            </w:r>
          </w:p>
        </w:tc>
        <w:tc>
          <w:tcPr>
            <w:tcW w:w="37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3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3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104</w:t>
            </w:r>
          </w:p>
        </w:tc>
        <w:tc>
          <w:tcPr>
            <w:tcW w:w="2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88</w:t>
            </w:r>
          </w:p>
        </w:tc>
        <w:tc>
          <w:tcPr>
            <w:tcW w:w="2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79</w:t>
            </w:r>
          </w:p>
        </w:tc>
        <w:tc>
          <w:tcPr>
            <w:tcW w:w="1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63</w:t>
            </w:r>
          </w:p>
        </w:tc>
        <w:tc>
          <w:tcPr>
            <w:tcW w:w="40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bl>
    <w:p>
      <w:pPr>
        <w:wordWrap w:val="0"/>
        <w:spacing w:line="500" w:lineRule="exact"/>
        <w:rPr>
          <w:rFonts w:hint="eastAsia" w:ascii="仿宋_GB2312" w:hAnsi="宋体" w:eastAsia="仿宋_GB2312"/>
          <w:bCs/>
          <w:sz w:val="32"/>
          <w:szCs w:val="32"/>
        </w:rPr>
      </w:pPr>
    </w:p>
    <w:p>
      <w:pPr>
        <w:wordWrap w:val="0"/>
        <w:spacing w:line="500" w:lineRule="exact"/>
        <w:rPr>
          <w:rFonts w:hint="eastAsia" w:ascii="仿宋_GB2312" w:hAnsi="宋体" w:eastAsia="仿宋_GB2312"/>
          <w:bCs/>
          <w:sz w:val="32"/>
          <w:szCs w:val="32"/>
        </w:rPr>
      </w:pPr>
    </w:p>
    <w:p>
      <w:pPr>
        <w:wordWrap w:val="0"/>
        <w:spacing w:line="500" w:lineRule="exact"/>
        <w:rPr>
          <w:rFonts w:hint="eastAsia" w:ascii="仿宋_GB2312" w:hAnsi="宋体" w:eastAsia="仿宋_GB2312"/>
          <w:bCs/>
          <w:sz w:val="32"/>
          <w:szCs w:val="32"/>
        </w:rPr>
      </w:pPr>
    </w:p>
    <w:p>
      <w:pPr>
        <w:wordWrap w:val="0"/>
        <w:spacing w:line="500" w:lineRule="exact"/>
        <w:rPr>
          <w:rFonts w:hint="eastAsia" w:ascii="仿宋_GB2312" w:hAnsi="宋体" w:eastAsia="仿宋_GB2312"/>
          <w:bCs/>
          <w:sz w:val="32"/>
          <w:szCs w:val="32"/>
        </w:rPr>
      </w:pPr>
    </w:p>
    <w:p>
      <w:pPr>
        <w:wordWrap w:val="0"/>
        <w:spacing w:line="500" w:lineRule="exact"/>
        <w:rPr>
          <w:rFonts w:hint="eastAsia" w:ascii="仿宋_GB2312" w:hAnsi="宋体" w:eastAsia="仿宋_GB2312"/>
          <w:bCs/>
          <w:sz w:val="32"/>
          <w:szCs w:val="32"/>
        </w:rPr>
      </w:pPr>
    </w:p>
    <w:p>
      <w:pPr>
        <w:wordWrap w:val="0"/>
        <w:spacing w:line="500" w:lineRule="exact"/>
        <w:rPr>
          <w:rFonts w:hint="eastAsia" w:ascii="仿宋_GB2312" w:hAnsi="宋体" w:eastAsia="仿宋_GB2312"/>
          <w:bCs/>
          <w:sz w:val="32"/>
          <w:szCs w:val="32"/>
        </w:rPr>
      </w:pPr>
    </w:p>
    <w:p>
      <w:pPr>
        <w:wordWrap w:val="0"/>
        <w:spacing w:line="500" w:lineRule="exact"/>
        <w:rPr>
          <w:rFonts w:ascii="仿宋_GB2312" w:hAnsi="宋体" w:eastAsia="仿宋_GB2312"/>
          <w:bCs/>
          <w:sz w:val="32"/>
          <w:szCs w:val="32"/>
        </w:rPr>
      </w:pPr>
      <w:bookmarkStart w:id="0" w:name="_GoBack"/>
      <w:bookmarkEnd w:id="0"/>
      <w:r>
        <w:rPr>
          <w:rFonts w:hint="eastAsia" w:ascii="仿宋_GB2312" w:hAnsi="宋体" w:eastAsia="仿宋_GB2312"/>
          <w:bCs/>
          <w:sz w:val="32"/>
          <w:szCs w:val="32"/>
        </w:rPr>
        <w:t>附件2-2</w:t>
      </w:r>
    </w:p>
    <w:p>
      <w:pPr>
        <w:wordWrap w:val="0"/>
        <w:spacing w:afterLines="50" w:line="54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常德市废止中医类医疗服务价格项目表</w:t>
      </w:r>
    </w:p>
    <w:tbl>
      <w:tblPr>
        <w:tblStyle w:val="2"/>
        <w:tblW w:w="5000" w:type="pct"/>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484"/>
        <w:gridCol w:w="1354"/>
        <w:gridCol w:w="1027"/>
        <w:gridCol w:w="4441"/>
        <w:gridCol w:w="2507"/>
        <w:gridCol w:w="1187"/>
        <w:gridCol w:w="978"/>
        <w:gridCol w:w="1416"/>
        <w:gridCol w:w="836"/>
        <w:gridCol w:w="1188"/>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35" w:hRule="atLeast"/>
          <w:tblHeader/>
        </w:trPr>
        <w:tc>
          <w:tcPr>
            <w:tcW w:w="15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序号</w:t>
            </w:r>
          </w:p>
        </w:tc>
        <w:tc>
          <w:tcPr>
            <w:tcW w:w="4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项目编码</w:t>
            </w:r>
          </w:p>
        </w:tc>
        <w:tc>
          <w:tcPr>
            <w:tcW w:w="33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项目名称</w:t>
            </w:r>
          </w:p>
        </w:tc>
        <w:tc>
          <w:tcPr>
            <w:tcW w:w="144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服务产出</w:t>
            </w:r>
          </w:p>
        </w:tc>
        <w:tc>
          <w:tcPr>
            <w:tcW w:w="81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价格构成</w:t>
            </w:r>
          </w:p>
        </w:tc>
        <w:tc>
          <w:tcPr>
            <w:tcW w:w="385"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加收项</w:t>
            </w:r>
          </w:p>
        </w:tc>
        <w:tc>
          <w:tcPr>
            <w:tcW w:w="31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扩展项</w:t>
            </w:r>
          </w:p>
        </w:tc>
        <w:tc>
          <w:tcPr>
            <w:tcW w:w="45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最高指导价</w:t>
            </w:r>
          </w:p>
        </w:tc>
        <w:tc>
          <w:tcPr>
            <w:tcW w:w="2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计价</w:t>
            </w:r>
          </w:p>
          <w:p>
            <w:pPr>
              <w:spacing w:line="240" w:lineRule="exact"/>
              <w:jc w:val="center"/>
              <w:rPr>
                <w:rFonts w:ascii="宋体" w:hAnsi="宋体" w:eastAsia="宋体"/>
                <w:sz w:val="20"/>
                <w:szCs w:val="20"/>
              </w:rPr>
            </w:pPr>
            <w:r>
              <w:rPr>
                <w:rFonts w:hint="eastAsia" w:ascii="宋体" w:hAnsi="宋体" w:eastAsia="宋体"/>
                <w:sz w:val="20"/>
                <w:szCs w:val="20"/>
              </w:rPr>
              <w:t>单位</w:t>
            </w:r>
          </w:p>
        </w:tc>
        <w:tc>
          <w:tcPr>
            <w:tcW w:w="38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计价</w:t>
            </w:r>
          </w:p>
          <w:p>
            <w:pPr>
              <w:spacing w:line="240" w:lineRule="exact"/>
              <w:jc w:val="center"/>
              <w:rPr>
                <w:rFonts w:ascii="宋体" w:hAnsi="宋体" w:eastAsia="宋体"/>
                <w:sz w:val="20"/>
                <w:szCs w:val="20"/>
              </w:rPr>
            </w:pPr>
            <w:r>
              <w:rPr>
                <w:rFonts w:hint="eastAsia" w:ascii="宋体" w:hAnsi="宋体" w:eastAsia="宋体"/>
                <w:sz w:val="20"/>
                <w:szCs w:val="20"/>
              </w:rPr>
              <w:t>说明</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44" w:hRule="atLeast"/>
        </w:trPr>
        <w:tc>
          <w:tcPr>
            <w:tcW w:w="15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92</w:t>
            </w:r>
          </w:p>
        </w:tc>
        <w:tc>
          <w:tcPr>
            <w:tcW w:w="4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T450000018</w:t>
            </w:r>
          </w:p>
        </w:tc>
        <w:tc>
          <w:tcPr>
            <w:tcW w:w="33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小儿推拿疗法</w:t>
            </w:r>
          </w:p>
        </w:tc>
        <w:tc>
          <w:tcPr>
            <w:tcW w:w="144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在中医基础理论和相关临床指导下，以脏腑学说、经络学说、以及小儿的生理病理特点为基础，以整体观念和辨证诊治为特征，运用适用于儿童的特殊推拿手法对体表特定部位进行刺激，达到平衡阴阳、调节脏腑目的。</w:t>
            </w:r>
          </w:p>
        </w:tc>
        <w:tc>
          <w:tcPr>
            <w:tcW w:w="81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p>
          <w:p>
            <w:pPr>
              <w:spacing w:line="240" w:lineRule="exact"/>
              <w:rPr>
                <w:rFonts w:ascii="宋体" w:hAnsi="宋体" w:eastAsia="宋体"/>
                <w:sz w:val="20"/>
                <w:szCs w:val="20"/>
              </w:rPr>
            </w:pPr>
            <w:r>
              <w:rPr>
                <w:rFonts w:hint="eastAsia" w:ascii="宋体" w:hAnsi="宋体" w:eastAsia="宋体"/>
                <w:sz w:val="20"/>
                <w:szCs w:val="20"/>
              </w:rPr>
              <w:t>所定价格涵盖推拿步骤的人力资源和物质资源消耗。</w:t>
            </w:r>
          </w:p>
        </w:tc>
        <w:tc>
          <w:tcPr>
            <w:tcW w:w="385"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p>
        </w:tc>
        <w:tc>
          <w:tcPr>
            <w:tcW w:w="31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45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120</w:t>
            </w:r>
          </w:p>
        </w:tc>
        <w:tc>
          <w:tcPr>
            <w:tcW w:w="2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38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12周岁</w:t>
            </w:r>
          </w:p>
          <w:p>
            <w:pPr>
              <w:spacing w:line="240" w:lineRule="exact"/>
              <w:jc w:val="center"/>
              <w:rPr>
                <w:rFonts w:ascii="宋体" w:hAnsi="宋体" w:eastAsia="宋体"/>
                <w:sz w:val="20"/>
                <w:szCs w:val="20"/>
              </w:rPr>
            </w:pPr>
            <w:r>
              <w:rPr>
                <w:rFonts w:hint="eastAsia" w:ascii="宋体" w:hAnsi="宋体" w:eastAsia="宋体"/>
                <w:sz w:val="20"/>
                <w:szCs w:val="20"/>
              </w:rPr>
              <w:t>及以下</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540" w:hRule="atLeast"/>
        </w:trPr>
        <w:tc>
          <w:tcPr>
            <w:tcW w:w="15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93</w:t>
            </w:r>
          </w:p>
        </w:tc>
        <w:tc>
          <w:tcPr>
            <w:tcW w:w="4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T470000017</w:t>
            </w:r>
          </w:p>
        </w:tc>
        <w:tc>
          <w:tcPr>
            <w:tcW w:w="33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风湿与疼痛三联序贯疗法</w:t>
            </w:r>
          </w:p>
        </w:tc>
        <w:tc>
          <w:tcPr>
            <w:tcW w:w="144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本项目是针对风湿与疼痛疾病，</w:t>
            </w:r>
            <w:r>
              <w:rPr>
                <w:rFonts w:hint="eastAsia" w:ascii="宋体" w:hAnsi="宋体" w:eastAsia="宋体" w:cstheme="minorEastAsia"/>
                <w:sz w:val="20"/>
                <w:szCs w:val="20"/>
                <w:lang w:eastAsia="zh-CN"/>
              </w:rPr>
              <w:t>辨</w:t>
            </w:r>
            <w:r>
              <w:rPr>
                <w:rFonts w:hint="eastAsia" w:ascii="宋体" w:hAnsi="宋体" w:eastAsia="宋体"/>
                <w:sz w:val="20"/>
                <w:szCs w:val="20"/>
              </w:rPr>
              <w:t>证施治，在局部或全身相关经筋病灶进行选择性特种针法治疗与透皮给药及物理治疗，通过经筋特种针法治疗解决深层经筋“拘急享缩”等问题，通过独特的透皮给药技术将药物输送到浅层经筋膜原解决浅层病灶，强调准确的诊断与精确</w:t>
            </w:r>
            <w:r>
              <w:rPr>
                <w:rFonts w:hint="eastAsia" w:ascii="宋体" w:hAnsi="宋体" w:eastAsia="宋体"/>
                <w:sz w:val="20"/>
                <w:szCs w:val="20"/>
                <w:lang w:eastAsia="zh-CN"/>
              </w:rPr>
              <w:t>地</w:t>
            </w:r>
            <w:r>
              <w:rPr>
                <w:rFonts w:hint="eastAsia" w:ascii="宋体" w:hAnsi="宋体" w:eastAsia="宋体"/>
                <w:sz w:val="20"/>
                <w:szCs w:val="20"/>
              </w:rPr>
              <w:t>给药，同时通过仪器在病灶部位实施热磁、按摩、针灸等物理治疗加强疗效。</w:t>
            </w:r>
          </w:p>
        </w:tc>
        <w:tc>
          <w:tcPr>
            <w:tcW w:w="81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所定价格涵盖辨证施治、针法治疗、透皮给药、物理治疗等步骤的人力资源和物质资源消耗。</w:t>
            </w:r>
          </w:p>
        </w:tc>
        <w:tc>
          <w:tcPr>
            <w:tcW w:w="385"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p>
        </w:tc>
        <w:tc>
          <w:tcPr>
            <w:tcW w:w="31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45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200</w:t>
            </w:r>
          </w:p>
        </w:tc>
        <w:tc>
          <w:tcPr>
            <w:tcW w:w="2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38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35" w:hRule="atLeast"/>
        </w:trPr>
        <w:tc>
          <w:tcPr>
            <w:tcW w:w="15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94</w:t>
            </w:r>
          </w:p>
        </w:tc>
        <w:tc>
          <w:tcPr>
            <w:tcW w:w="4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T440000012</w:t>
            </w:r>
          </w:p>
        </w:tc>
        <w:tc>
          <w:tcPr>
            <w:tcW w:w="33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火龙罐疗法</w:t>
            </w:r>
          </w:p>
        </w:tc>
        <w:tc>
          <w:tcPr>
            <w:tcW w:w="144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火龙罐是集“推拿、刮痧、艾灸”于一体的中医特色护理术，它是指皮肤上涂上药物精油或中药膏剂，导入皮下进入人体体循环，运用特有的火龙罐具，结合推拿、刮痧、艾灸综合治疗手段，以治疗疾病的一种中医操作技术。</w:t>
            </w:r>
          </w:p>
        </w:tc>
        <w:tc>
          <w:tcPr>
            <w:tcW w:w="81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所定价格涵盖药膏涂擦、运用火龙罐具推拿、刮痧、艾灸等步骤的人力资源和物质资源消耗。</w:t>
            </w:r>
          </w:p>
        </w:tc>
        <w:tc>
          <w:tcPr>
            <w:tcW w:w="385"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p>
        </w:tc>
        <w:tc>
          <w:tcPr>
            <w:tcW w:w="31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45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260</w:t>
            </w:r>
          </w:p>
        </w:tc>
        <w:tc>
          <w:tcPr>
            <w:tcW w:w="2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38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1" w:hRule="atLeast"/>
        </w:trPr>
        <w:tc>
          <w:tcPr>
            <w:tcW w:w="15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95</w:t>
            </w:r>
          </w:p>
        </w:tc>
        <w:tc>
          <w:tcPr>
            <w:tcW w:w="4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T120600005</w:t>
            </w:r>
          </w:p>
        </w:tc>
        <w:tc>
          <w:tcPr>
            <w:tcW w:w="33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混合痔专科换药</w:t>
            </w:r>
          </w:p>
        </w:tc>
        <w:tc>
          <w:tcPr>
            <w:tcW w:w="144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混合痔专科换药，包含切口创面的冲洗、创面坏死组织和渗出物等的清理、创面不良肉芽组织的修剪、创缘水肿的清创、肛内纳药、特制带药纱条药线或敷料的创面敷药等。</w:t>
            </w:r>
          </w:p>
        </w:tc>
        <w:tc>
          <w:tcPr>
            <w:tcW w:w="81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所定价格涵盖切口创面冲洗、清理、修剪、清创、引流等专科换药步骤的人力资源和物质资源消耗（含药物）</w:t>
            </w:r>
          </w:p>
        </w:tc>
        <w:tc>
          <w:tcPr>
            <w:tcW w:w="385"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6 周岁及以下儿童加收 30％</w:t>
            </w:r>
          </w:p>
        </w:tc>
        <w:tc>
          <w:tcPr>
            <w:tcW w:w="31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45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35</w:t>
            </w:r>
          </w:p>
        </w:tc>
        <w:tc>
          <w:tcPr>
            <w:tcW w:w="2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38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22" w:hRule="atLeast"/>
        </w:trPr>
        <w:tc>
          <w:tcPr>
            <w:tcW w:w="15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96</w:t>
            </w:r>
          </w:p>
        </w:tc>
        <w:tc>
          <w:tcPr>
            <w:tcW w:w="4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T120600006-</w:t>
            </w:r>
          </w:p>
        </w:tc>
        <w:tc>
          <w:tcPr>
            <w:tcW w:w="33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高位肛瘘专科换药</w:t>
            </w:r>
          </w:p>
        </w:tc>
        <w:tc>
          <w:tcPr>
            <w:tcW w:w="144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高位肛瘘专科换药，包含切口创面的冲洗、创面坏死组织和渗出物等的清理，创面不良肉芽组织的修剪、创缘水肿或假性愈合的清创、特制带药纱条药线或敷料的创面敷药引流等。</w:t>
            </w:r>
          </w:p>
        </w:tc>
        <w:tc>
          <w:tcPr>
            <w:tcW w:w="81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所定价格涵盖切口创面冲洗、清理、修剪、清创、引流等专科换药步骤的人力资源和物质资源消耗（含药物）</w:t>
            </w:r>
          </w:p>
        </w:tc>
        <w:tc>
          <w:tcPr>
            <w:tcW w:w="385"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6 周岁及以下儿童加收 30％</w:t>
            </w:r>
          </w:p>
        </w:tc>
        <w:tc>
          <w:tcPr>
            <w:tcW w:w="31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45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65</w:t>
            </w:r>
          </w:p>
        </w:tc>
        <w:tc>
          <w:tcPr>
            <w:tcW w:w="2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38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22" w:hRule="atLeast"/>
        </w:trPr>
        <w:tc>
          <w:tcPr>
            <w:tcW w:w="15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97</w:t>
            </w:r>
          </w:p>
        </w:tc>
        <w:tc>
          <w:tcPr>
            <w:tcW w:w="4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T120600006-2</w:t>
            </w:r>
          </w:p>
        </w:tc>
        <w:tc>
          <w:tcPr>
            <w:tcW w:w="33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低位单纯肛瘘专科换药</w:t>
            </w:r>
          </w:p>
        </w:tc>
        <w:tc>
          <w:tcPr>
            <w:tcW w:w="144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低位肛瘘专科换药，包含切口创面的冲洗、创面坏死组织和渗出物等的清理、创面不良肉芽组织的修剪、创缘水肿或假性愈合的清创、特制带药纱条药线或敷料的创面敷药引流等。</w:t>
            </w:r>
          </w:p>
        </w:tc>
        <w:tc>
          <w:tcPr>
            <w:tcW w:w="81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所定价格涵盖切口创面冲洗、清理、修剪、清创、引流等专科换药步骤的人力资源和物质资源消耗（含药物）</w:t>
            </w:r>
          </w:p>
        </w:tc>
        <w:tc>
          <w:tcPr>
            <w:tcW w:w="385"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6 周岁及以下儿童加收 30％</w:t>
            </w:r>
          </w:p>
        </w:tc>
        <w:tc>
          <w:tcPr>
            <w:tcW w:w="31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45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55</w:t>
            </w:r>
          </w:p>
        </w:tc>
        <w:tc>
          <w:tcPr>
            <w:tcW w:w="2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38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802" w:hRule="atLeast"/>
        </w:trPr>
        <w:tc>
          <w:tcPr>
            <w:tcW w:w="15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98</w:t>
            </w:r>
          </w:p>
        </w:tc>
        <w:tc>
          <w:tcPr>
            <w:tcW w:w="4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T120600007</w:t>
            </w:r>
          </w:p>
        </w:tc>
        <w:tc>
          <w:tcPr>
            <w:tcW w:w="33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坏死性筋膜炎专科换药</w:t>
            </w:r>
          </w:p>
        </w:tc>
        <w:tc>
          <w:tcPr>
            <w:tcW w:w="144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通过专科换药，及时畅通创面引流、反复彻底清创、药物溶液灌洗、药物纱条填塞，以预防术后感染，促进伤口愈合。</w:t>
            </w:r>
          </w:p>
        </w:tc>
        <w:tc>
          <w:tcPr>
            <w:tcW w:w="81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所定价格涵盖切口创面冲洗、清理、修剪、清创、引流等专科换药步骤的人力资源和物质资源消耗（含药物）</w:t>
            </w:r>
          </w:p>
        </w:tc>
        <w:tc>
          <w:tcPr>
            <w:tcW w:w="385"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6周岁及以下儿童加收 30％</w:t>
            </w:r>
          </w:p>
        </w:tc>
        <w:tc>
          <w:tcPr>
            <w:tcW w:w="317"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eastAsia="宋体"/>
                <w:sz w:val="20"/>
                <w:szCs w:val="20"/>
              </w:rPr>
            </w:pPr>
            <w:r>
              <w:rPr>
                <w:rFonts w:hint="eastAsia" w:ascii="宋体" w:hAnsi="宋体" w:eastAsia="宋体"/>
                <w:sz w:val="20"/>
                <w:szCs w:val="20"/>
              </w:rPr>
              <w:t>01单纯肛周、</w:t>
            </w:r>
          </w:p>
          <w:p>
            <w:pPr>
              <w:spacing w:line="240" w:lineRule="exact"/>
              <w:rPr>
                <w:rFonts w:ascii="宋体" w:hAnsi="宋体" w:eastAsia="宋体"/>
                <w:sz w:val="20"/>
                <w:szCs w:val="20"/>
              </w:rPr>
            </w:pPr>
            <w:r>
              <w:rPr>
                <w:rFonts w:hint="eastAsia" w:ascii="宋体" w:hAnsi="宋体" w:eastAsia="宋体"/>
                <w:sz w:val="20"/>
                <w:szCs w:val="20"/>
              </w:rPr>
              <w:t>02累及会阴、阴囊、腹股沟</w:t>
            </w:r>
          </w:p>
          <w:p>
            <w:pPr>
              <w:spacing w:line="240" w:lineRule="exact"/>
              <w:rPr>
                <w:rFonts w:ascii="宋体" w:hAnsi="宋体" w:eastAsia="宋体"/>
                <w:sz w:val="20"/>
                <w:szCs w:val="20"/>
              </w:rPr>
            </w:pPr>
            <w:r>
              <w:rPr>
                <w:rFonts w:hint="eastAsia" w:ascii="宋体" w:hAnsi="宋体" w:eastAsia="宋体"/>
                <w:sz w:val="20"/>
                <w:szCs w:val="20"/>
              </w:rPr>
              <w:t>03累及双下肢和（或）累及腹壁。</w:t>
            </w:r>
          </w:p>
        </w:tc>
        <w:tc>
          <w:tcPr>
            <w:tcW w:w="45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330</w:t>
            </w:r>
          </w:p>
        </w:tc>
        <w:tc>
          <w:tcPr>
            <w:tcW w:w="2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38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00" w:hRule="atLeast"/>
        </w:trPr>
        <w:tc>
          <w:tcPr>
            <w:tcW w:w="15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99</w:t>
            </w:r>
          </w:p>
        </w:tc>
        <w:tc>
          <w:tcPr>
            <w:tcW w:w="4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T470000013</w:t>
            </w:r>
          </w:p>
        </w:tc>
        <w:tc>
          <w:tcPr>
            <w:tcW w:w="33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中药保留灌肠</w:t>
            </w:r>
          </w:p>
        </w:tc>
        <w:tc>
          <w:tcPr>
            <w:tcW w:w="144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通过经直肠药，使药物更好透过直肠粘膜及肠壁吸收。尤其对于肛肠和妇科病，使病灶药物浓度高，针对性强，起效快，利于疾病恢复。</w:t>
            </w:r>
          </w:p>
        </w:tc>
        <w:tc>
          <w:tcPr>
            <w:tcW w:w="81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所定价格涵盖选取体位、药物加热、灌肠给药、护理等步骤的人力资源和物质资源消耗。</w:t>
            </w:r>
          </w:p>
        </w:tc>
        <w:tc>
          <w:tcPr>
            <w:tcW w:w="385"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p>
        </w:tc>
        <w:tc>
          <w:tcPr>
            <w:tcW w:w="31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45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35</w:t>
            </w:r>
          </w:p>
        </w:tc>
        <w:tc>
          <w:tcPr>
            <w:tcW w:w="2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38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241" w:hRule="atLeast"/>
        </w:trPr>
        <w:tc>
          <w:tcPr>
            <w:tcW w:w="15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100</w:t>
            </w:r>
          </w:p>
        </w:tc>
        <w:tc>
          <w:tcPr>
            <w:tcW w:w="4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T410000015</w:t>
            </w:r>
          </w:p>
        </w:tc>
        <w:tc>
          <w:tcPr>
            <w:tcW w:w="33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铜砭刮痧</w:t>
            </w:r>
          </w:p>
        </w:tc>
        <w:tc>
          <w:tcPr>
            <w:tcW w:w="144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采用铜砭（黄铜刮痧板），通过特定的刮痧手法，增加人的免疫功能，排出各种毒素和病毒，使病变的机体修复再生。</w:t>
            </w:r>
          </w:p>
        </w:tc>
        <w:tc>
          <w:tcPr>
            <w:tcW w:w="81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所定价格涵盖对患者体质</w:t>
            </w:r>
            <w:r>
              <w:rPr>
                <w:rFonts w:hint="eastAsia" w:ascii="宋体" w:hAnsi="宋体" w:eastAsia="宋体" w:cstheme="minorEastAsia"/>
                <w:sz w:val="20"/>
                <w:szCs w:val="20"/>
                <w:lang w:eastAsia="zh-CN"/>
              </w:rPr>
              <w:t>辨</w:t>
            </w:r>
            <w:r>
              <w:rPr>
                <w:rFonts w:hint="eastAsia" w:ascii="宋体" w:hAnsi="宋体" w:eastAsia="宋体" w:cstheme="minorEastAsia"/>
                <w:sz w:val="20"/>
                <w:szCs w:val="20"/>
              </w:rPr>
              <w:t>证</w:t>
            </w:r>
            <w:r>
              <w:rPr>
                <w:rFonts w:hint="eastAsia" w:ascii="宋体" w:hAnsi="宋体" w:eastAsia="宋体"/>
                <w:sz w:val="20"/>
                <w:szCs w:val="20"/>
              </w:rPr>
              <w:t>、再在相应的体表部位进行刮痧治疗等步骤的人力资源和物质资源消耗。</w:t>
            </w:r>
          </w:p>
        </w:tc>
        <w:tc>
          <w:tcPr>
            <w:tcW w:w="385"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p>
        </w:tc>
        <w:tc>
          <w:tcPr>
            <w:tcW w:w="31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45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50</w:t>
            </w:r>
          </w:p>
        </w:tc>
        <w:tc>
          <w:tcPr>
            <w:tcW w:w="2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每部位</w:t>
            </w:r>
          </w:p>
        </w:tc>
        <w:tc>
          <w:tcPr>
            <w:tcW w:w="38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04" w:hRule="atLeast"/>
        </w:trPr>
        <w:tc>
          <w:tcPr>
            <w:tcW w:w="15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101</w:t>
            </w:r>
          </w:p>
        </w:tc>
        <w:tc>
          <w:tcPr>
            <w:tcW w:w="4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T440000013</w:t>
            </w:r>
          </w:p>
        </w:tc>
        <w:tc>
          <w:tcPr>
            <w:tcW w:w="33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太极旋灸</w:t>
            </w:r>
          </w:p>
        </w:tc>
        <w:tc>
          <w:tcPr>
            <w:tcW w:w="144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通过此种继承创新的中医外治艾灸手法，要求被灸者配合不同的呼吸法在扶阳的同时更注重气机的调畅，从而达到治已病、防未病的目的。</w:t>
            </w:r>
          </w:p>
        </w:tc>
        <w:tc>
          <w:tcPr>
            <w:tcW w:w="81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所定价格涵盖</w:t>
            </w:r>
            <w:r>
              <w:rPr>
                <w:rFonts w:hint="eastAsia" w:ascii="宋体" w:hAnsi="宋体" w:eastAsia="宋体" w:cstheme="minorEastAsia"/>
                <w:sz w:val="20"/>
                <w:szCs w:val="20"/>
                <w:lang w:eastAsia="zh-CN"/>
              </w:rPr>
              <w:t>辨</w:t>
            </w:r>
            <w:r>
              <w:rPr>
                <w:rFonts w:hint="eastAsia" w:ascii="宋体" w:hAnsi="宋体" w:eastAsia="宋体" w:cstheme="minorEastAsia"/>
                <w:sz w:val="20"/>
                <w:szCs w:val="20"/>
              </w:rPr>
              <w:t>证</w:t>
            </w:r>
            <w:r>
              <w:rPr>
                <w:rFonts w:hint="eastAsia" w:ascii="宋体" w:hAnsi="宋体" w:eastAsia="宋体"/>
                <w:sz w:val="20"/>
                <w:szCs w:val="20"/>
              </w:rPr>
              <w:t>、开穴、施灸、封穴、记录等操作步骤的人力资源和物质资源消耗。</w:t>
            </w:r>
          </w:p>
        </w:tc>
        <w:tc>
          <w:tcPr>
            <w:tcW w:w="385"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p>
        </w:tc>
        <w:tc>
          <w:tcPr>
            <w:tcW w:w="31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45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240</w:t>
            </w:r>
          </w:p>
        </w:tc>
        <w:tc>
          <w:tcPr>
            <w:tcW w:w="2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小时</w:t>
            </w:r>
          </w:p>
        </w:tc>
        <w:tc>
          <w:tcPr>
            <w:tcW w:w="38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800" w:hRule="atLeast"/>
        </w:trPr>
        <w:tc>
          <w:tcPr>
            <w:tcW w:w="15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102</w:t>
            </w:r>
          </w:p>
        </w:tc>
        <w:tc>
          <w:tcPr>
            <w:tcW w:w="43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T410000016</w:t>
            </w:r>
          </w:p>
        </w:tc>
        <w:tc>
          <w:tcPr>
            <w:tcW w:w="33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筋膜内热针治疗</w:t>
            </w:r>
          </w:p>
        </w:tc>
        <w:tc>
          <w:tcPr>
            <w:tcW w:w="144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通过将特制针具根据治疗需要刺入人体组织的深筋膜部位，并视患者病情加热针具至不同温度，使松解并修复痉挛变性的筋膜组织，促进局部血液循环，减轻肌筋膜的张力和无菌性炎症，促进细胞再生和再血管化，从面使筋膜痉挛变性缺血情况得以改善，从而起到治疗和预防疾病的作用。</w:t>
            </w:r>
          </w:p>
        </w:tc>
        <w:tc>
          <w:tcPr>
            <w:tcW w:w="81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所定价格涵盖选择体位、布点、消毒、局部麻醉、针具选择、进针、加热、取针等操作步骤的人力资源和物质资源消耗。</w:t>
            </w:r>
          </w:p>
        </w:tc>
        <w:tc>
          <w:tcPr>
            <w:tcW w:w="385"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p>
        </w:tc>
        <w:tc>
          <w:tcPr>
            <w:tcW w:w="31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45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285</w:t>
            </w:r>
          </w:p>
        </w:tc>
        <w:tc>
          <w:tcPr>
            <w:tcW w:w="27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38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r>
    </w:tbl>
    <w:p>
      <w:pPr>
        <w:spacing w:line="220" w:lineRule="atLeast"/>
      </w:pPr>
    </w:p>
    <w:sectPr>
      <w:pgSz w:w="16838" w:h="11906" w:orient="landscape"/>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8B7726"/>
    <w:rsid w:val="00D31D50"/>
    <w:rsid w:val="0C283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2025-01-03T02:40:23Z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